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37F98" w14:textId="72F2BEA9" w:rsidR="00441064" w:rsidRDefault="00441064" w:rsidP="004410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65894E6E" w14:textId="3E80B525" w:rsidR="00441064" w:rsidRPr="00441064" w:rsidRDefault="008C61C4" w:rsidP="004410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064">
        <w:rPr>
          <w:rFonts w:ascii="Times New Roman" w:hAnsi="Times New Roman" w:cs="Times New Roman"/>
          <w:b/>
          <w:sz w:val="24"/>
          <w:szCs w:val="24"/>
        </w:rPr>
        <w:t>Uchwała Nr</w:t>
      </w:r>
      <w:r w:rsidR="00441064" w:rsidRPr="00441064">
        <w:rPr>
          <w:rFonts w:ascii="Times New Roman" w:hAnsi="Times New Roman" w:cs="Times New Roman"/>
          <w:b/>
          <w:sz w:val="24"/>
          <w:szCs w:val="24"/>
        </w:rPr>
        <w:t xml:space="preserve"> XI/…../25</w:t>
      </w:r>
    </w:p>
    <w:p w14:paraId="3B1E9302" w14:textId="5F92C7AC" w:rsidR="0033480D" w:rsidRPr="00441064" w:rsidRDefault="008C61C4" w:rsidP="004410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064">
        <w:rPr>
          <w:rFonts w:ascii="Times New Roman" w:hAnsi="Times New Roman" w:cs="Times New Roman"/>
          <w:b/>
          <w:sz w:val="24"/>
          <w:szCs w:val="24"/>
        </w:rPr>
        <w:t xml:space="preserve">Rady Gminy </w:t>
      </w:r>
      <w:r w:rsidR="0066586F" w:rsidRPr="00441064">
        <w:rPr>
          <w:rFonts w:ascii="Times New Roman" w:hAnsi="Times New Roman" w:cs="Times New Roman"/>
          <w:b/>
          <w:sz w:val="24"/>
          <w:szCs w:val="24"/>
        </w:rPr>
        <w:t>w</w:t>
      </w:r>
      <w:r w:rsidRPr="00441064">
        <w:rPr>
          <w:rFonts w:ascii="Times New Roman" w:hAnsi="Times New Roman" w:cs="Times New Roman"/>
          <w:b/>
          <w:sz w:val="24"/>
          <w:szCs w:val="24"/>
        </w:rPr>
        <w:t xml:space="preserve"> Ostrowie</w:t>
      </w:r>
    </w:p>
    <w:p w14:paraId="3319ED2D" w14:textId="3DBEE494" w:rsidR="008C61C4" w:rsidRPr="00441064" w:rsidRDefault="008C61C4" w:rsidP="004410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064">
        <w:rPr>
          <w:rFonts w:ascii="Times New Roman" w:hAnsi="Times New Roman" w:cs="Times New Roman"/>
          <w:b/>
          <w:sz w:val="24"/>
          <w:szCs w:val="24"/>
        </w:rPr>
        <w:t>z dnia 29</w:t>
      </w:r>
      <w:r w:rsidR="00441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064" w:rsidRPr="00441064">
        <w:rPr>
          <w:rFonts w:ascii="Times New Roman" w:hAnsi="Times New Roman" w:cs="Times New Roman"/>
          <w:b/>
          <w:sz w:val="24"/>
          <w:szCs w:val="24"/>
        </w:rPr>
        <w:t xml:space="preserve">stycznia </w:t>
      </w:r>
      <w:r w:rsidRPr="00441064">
        <w:rPr>
          <w:rFonts w:ascii="Times New Roman" w:hAnsi="Times New Roman" w:cs="Times New Roman"/>
          <w:b/>
          <w:sz w:val="24"/>
          <w:szCs w:val="24"/>
        </w:rPr>
        <w:t>2025r.</w:t>
      </w:r>
    </w:p>
    <w:p w14:paraId="2461246B" w14:textId="77777777" w:rsidR="00441064" w:rsidRPr="00441064" w:rsidRDefault="00441064" w:rsidP="004410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5DCD70" w14:textId="1C323902" w:rsidR="008C61C4" w:rsidRPr="00441064" w:rsidRDefault="008C61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1064">
        <w:rPr>
          <w:rFonts w:ascii="Times New Roman" w:hAnsi="Times New Roman" w:cs="Times New Roman"/>
          <w:b/>
          <w:bCs/>
          <w:sz w:val="24"/>
          <w:szCs w:val="24"/>
        </w:rPr>
        <w:t>w sprawie zmiany uchwały</w:t>
      </w:r>
      <w:r w:rsidR="00B72101" w:rsidRPr="004410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D0C" w:rsidRPr="0044106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441064">
        <w:rPr>
          <w:rFonts w:ascii="Times New Roman" w:hAnsi="Times New Roman" w:cs="Times New Roman"/>
          <w:b/>
          <w:bCs/>
          <w:sz w:val="24"/>
          <w:szCs w:val="24"/>
        </w:rPr>
        <w:t xml:space="preserve"> uchwalenia Statutu Gminnego Ośrodka Pomocy Społecznej w Ostrowie</w:t>
      </w:r>
      <w:r w:rsidR="004410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B55EBF" w14:textId="77777777" w:rsidR="008C61C4" w:rsidRPr="00441064" w:rsidRDefault="008C61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112CEA" w14:textId="5F53D516" w:rsidR="008C61C4" w:rsidRPr="00441064" w:rsidRDefault="008C61C4" w:rsidP="0044106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064">
        <w:rPr>
          <w:rFonts w:ascii="Times New Roman" w:hAnsi="Times New Roman" w:cs="Times New Roman"/>
          <w:sz w:val="24"/>
          <w:szCs w:val="24"/>
        </w:rPr>
        <w:t>Na podstawie art.18 ust.2 pkt 15  ustawy z dnia 8 marca 1990r. o samorządzie gminnym</w:t>
      </w:r>
      <w:r w:rsidR="00097C23" w:rsidRPr="00441064">
        <w:rPr>
          <w:rFonts w:ascii="Times New Roman" w:hAnsi="Times New Roman" w:cs="Times New Roman"/>
          <w:sz w:val="24"/>
          <w:szCs w:val="24"/>
        </w:rPr>
        <w:t xml:space="preserve"> </w:t>
      </w:r>
      <w:r w:rsidRPr="00441064">
        <w:rPr>
          <w:rFonts w:ascii="Times New Roman" w:hAnsi="Times New Roman" w:cs="Times New Roman"/>
          <w:sz w:val="24"/>
          <w:szCs w:val="24"/>
        </w:rPr>
        <w:t>(Dz. U. z 2024, poz.1465</w:t>
      </w:r>
      <w:r w:rsidR="00E71D0C" w:rsidRPr="00441064">
        <w:rPr>
          <w:rFonts w:ascii="Times New Roman" w:hAnsi="Times New Roman" w:cs="Times New Roman"/>
          <w:sz w:val="24"/>
          <w:szCs w:val="24"/>
        </w:rPr>
        <w:t xml:space="preserve"> ze zm.</w:t>
      </w:r>
      <w:r w:rsidRPr="00441064">
        <w:rPr>
          <w:rFonts w:ascii="Times New Roman" w:hAnsi="Times New Roman" w:cs="Times New Roman"/>
          <w:sz w:val="24"/>
          <w:szCs w:val="24"/>
        </w:rPr>
        <w:t xml:space="preserve"> ), w związku </w:t>
      </w:r>
      <w:r w:rsidR="00E71D0C" w:rsidRPr="00441064">
        <w:rPr>
          <w:rFonts w:ascii="Times New Roman" w:hAnsi="Times New Roman" w:cs="Times New Roman"/>
          <w:sz w:val="24"/>
          <w:szCs w:val="24"/>
        </w:rPr>
        <w:t>z</w:t>
      </w:r>
      <w:r w:rsidRPr="00441064">
        <w:rPr>
          <w:rFonts w:ascii="Times New Roman" w:hAnsi="Times New Roman" w:cs="Times New Roman"/>
          <w:sz w:val="24"/>
          <w:szCs w:val="24"/>
        </w:rPr>
        <w:t xml:space="preserve"> art.17</w:t>
      </w:r>
      <w:r w:rsidR="00E71D0C" w:rsidRPr="00441064">
        <w:rPr>
          <w:rFonts w:ascii="Times New Roman" w:hAnsi="Times New Roman" w:cs="Times New Roman"/>
          <w:sz w:val="24"/>
          <w:szCs w:val="24"/>
        </w:rPr>
        <w:t xml:space="preserve"> </w:t>
      </w:r>
      <w:r w:rsidRPr="00441064">
        <w:rPr>
          <w:rFonts w:ascii="Times New Roman" w:hAnsi="Times New Roman" w:cs="Times New Roman"/>
          <w:sz w:val="24"/>
          <w:szCs w:val="24"/>
        </w:rPr>
        <w:t>ust.1</w:t>
      </w:r>
      <w:r w:rsidR="00E71D0C" w:rsidRPr="00441064">
        <w:rPr>
          <w:rFonts w:ascii="Times New Roman" w:hAnsi="Times New Roman" w:cs="Times New Roman"/>
          <w:sz w:val="24"/>
          <w:szCs w:val="24"/>
        </w:rPr>
        <w:t xml:space="preserve"> </w:t>
      </w:r>
      <w:r w:rsidRPr="00441064">
        <w:rPr>
          <w:rFonts w:ascii="Times New Roman" w:hAnsi="Times New Roman" w:cs="Times New Roman"/>
          <w:sz w:val="24"/>
          <w:szCs w:val="24"/>
        </w:rPr>
        <w:t>pkt 1</w:t>
      </w:r>
      <w:r w:rsidR="00E71D0C" w:rsidRPr="00441064">
        <w:rPr>
          <w:rFonts w:ascii="Times New Roman" w:hAnsi="Times New Roman" w:cs="Times New Roman"/>
          <w:sz w:val="24"/>
          <w:szCs w:val="24"/>
        </w:rPr>
        <w:t>8</w:t>
      </w:r>
      <w:r w:rsidRPr="00441064">
        <w:rPr>
          <w:rFonts w:ascii="Times New Roman" w:hAnsi="Times New Roman" w:cs="Times New Roman"/>
          <w:sz w:val="24"/>
          <w:szCs w:val="24"/>
        </w:rPr>
        <w:t xml:space="preserve"> i art.110 ust.1ustawy z dnia 12 marca 2004r.o pomocy społecznej (Dz.U.</w:t>
      </w:r>
      <w:r w:rsidR="00441064" w:rsidRPr="00441064">
        <w:rPr>
          <w:rFonts w:ascii="Times New Roman" w:hAnsi="Times New Roman" w:cs="Times New Roman"/>
          <w:sz w:val="24"/>
          <w:szCs w:val="24"/>
        </w:rPr>
        <w:t xml:space="preserve"> </w:t>
      </w:r>
      <w:r w:rsidRPr="00441064">
        <w:rPr>
          <w:rFonts w:ascii="Times New Roman" w:hAnsi="Times New Roman" w:cs="Times New Roman"/>
          <w:sz w:val="24"/>
          <w:szCs w:val="24"/>
        </w:rPr>
        <w:t>z 2024 poz.1283</w:t>
      </w:r>
      <w:r w:rsidR="00097C23" w:rsidRPr="00441064">
        <w:rPr>
          <w:rFonts w:ascii="Times New Roman" w:hAnsi="Times New Roman" w:cs="Times New Roman"/>
          <w:sz w:val="24"/>
          <w:szCs w:val="24"/>
        </w:rPr>
        <w:t xml:space="preserve"> </w:t>
      </w:r>
      <w:r w:rsidRPr="00441064">
        <w:rPr>
          <w:rFonts w:ascii="Times New Roman" w:hAnsi="Times New Roman" w:cs="Times New Roman"/>
          <w:sz w:val="24"/>
          <w:szCs w:val="24"/>
        </w:rPr>
        <w:t>)</w:t>
      </w:r>
      <w:r w:rsidR="00E71D0C" w:rsidRPr="00441064">
        <w:rPr>
          <w:rFonts w:ascii="Times New Roman" w:hAnsi="Times New Roman" w:cs="Times New Roman"/>
          <w:sz w:val="24"/>
          <w:szCs w:val="24"/>
        </w:rPr>
        <w:t xml:space="preserve"> oraz </w:t>
      </w:r>
      <w:r w:rsidR="00441064">
        <w:rPr>
          <w:rFonts w:ascii="Times New Roman" w:hAnsi="Times New Roman" w:cs="Times New Roman"/>
          <w:sz w:val="24"/>
          <w:szCs w:val="24"/>
        </w:rPr>
        <w:t xml:space="preserve"> w </w:t>
      </w:r>
      <w:r w:rsidRPr="00441064">
        <w:rPr>
          <w:rFonts w:ascii="Times New Roman" w:hAnsi="Times New Roman" w:cs="Times New Roman"/>
          <w:sz w:val="24"/>
          <w:szCs w:val="24"/>
        </w:rPr>
        <w:t>związku z art. 12 ust.2 ustawy o finansach publicznych</w:t>
      </w:r>
      <w:r w:rsidR="00C7046C" w:rsidRPr="00441064">
        <w:rPr>
          <w:rFonts w:ascii="Times New Roman" w:hAnsi="Times New Roman" w:cs="Times New Roman"/>
          <w:sz w:val="24"/>
          <w:szCs w:val="24"/>
        </w:rPr>
        <w:t xml:space="preserve"> (Dz.U.</w:t>
      </w:r>
      <w:r w:rsidR="00441064" w:rsidRPr="00441064">
        <w:rPr>
          <w:rFonts w:ascii="Times New Roman" w:hAnsi="Times New Roman" w:cs="Times New Roman"/>
          <w:sz w:val="24"/>
          <w:szCs w:val="24"/>
        </w:rPr>
        <w:t xml:space="preserve"> </w:t>
      </w:r>
      <w:r w:rsidR="00C7046C" w:rsidRPr="00441064">
        <w:rPr>
          <w:rFonts w:ascii="Times New Roman" w:hAnsi="Times New Roman" w:cs="Times New Roman"/>
          <w:sz w:val="24"/>
          <w:szCs w:val="24"/>
        </w:rPr>
        <w:t xml:space="preserve">z 2024r. poz.1530 ), </w:t>
      </w:r>
      <w:r w:rsidR="00441064">
        <w:rPr>
          <w:rFonts w:ascii="Times New Roman" w:hAnsi="Times New Roman" w:cs="Times New Roman"/>
          <w:b/>
          <w:bCs/>
          <w:sz w:val="24"/>
          <w:szCs w:val="24"/>
        </w:rPr>
        <w:t>Rada Gminy w Ostrowie uchwala</w:t>
      </w:r>
      <w:r w:rsidR="00C7046C" w:rsidRPr="004410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410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46C" w:rsidRPr="00441064">
        <w:rPr>
          <w:rFonts w:ascii="Times New Roman" w:hAnsi="Times New Roman" w:cs="Times New Roman"/>
          <w:b/>
          <w:bCs/>
          <w:sz w:val="24"/>
          <w:szCs w:val="24"/>
        </w:rPr>
        <w:t>co następuje:</w:t>
      </w:r>
    </w:p>
    <w:p w14:paraId="36E03A83" w14:textId="71384A2D" w:rsidR="00441064" w:rsidRDefault="00C7046C" w:rsidP="004410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06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410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06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71D0C" w:rsidRPr="00441064">
        <w:rPr>
          <w:rFonts w:ascii="Times New Roman" w:hAnsi="Times New Roman" w:cs="Times New Roman"/>
          <w:sz w:val="24"/>
          <w:szCs w:val="24"/>
        </w:rPr>
        <w:t>Zmienia się § 4 uchwały Nr IX /54/24 Rady Gminy w Ostrow</w:t>
      </w:r>
      <w:r w:rsidR="00441064">
        <w:rPr>
          <w:rFonts w:ascii="Times New Roman" w:hAnsi="Times New Roman" w:cs="Times New Roman"/>
          <w:sz w:val="24"/>
          <w:szCs w:val="24"/>
        </w:rPr>
        <w:t>ie z dnia 11 grudnia 2024r.</w:t>
      </w:r>
      <w:r w:rsidR="00E71D0C" w:rsidRPr="00441064">
        <w:rPr>
          <w:rFonts w:ascii="Times New Roman" w:hAnsi="Times New Roman" w:cs="Times New Roman"/>
          <w:sz w:val="24"/>
          <w:szCs w:val="24"/>
        </w:rPr>
        <w:t xml:space="preserve"> w sprawie uchwalenia Statutu Gminnego Ośrod</w:t>
      </w:r>
      <w:r w:rsidR="00441064">
        <w:rPr>
          <w:rFonts w:ascii="Times New Roman" w:hAnsi="Times New Roman" w:cs="Times New Roman"/>
          <w:sz w:val="24"/>
          <w:szCs w:val="24"/>
        </w:rPr>
        <w:t>ka Pomocy Społecznej w Ostrowie</w:t>
      </w:r>
      <w:r w:rsidR="00097C23" w:rsidRPr="00441064">
        <w:rPr>
          <w:rFonts w:ascii="Times New Roman" w:hAnsi="Times New Roman" w:cs="Times New Roman"/>
          <w:sz w:val="24"/>
          <w:szCs w:val="24"/>
        </w:rPr>
        <w:t>,</w:t>
      </w:r>
      <w:r w:rsidR="00441064">
        <w:rPr>
          <w:rFonts w:ascii="Times New Roman" w:hAnsi="Times New Roman" w:cs="Times New Roman"/>
          <w:sz w:val="24"/>
          <w:szCs w:val="24"/>
        </w:rPr>
        <w:t xml:space="preserve"> </w:t>
      </w:r>
      <w:r w:rsidR="00097C23" w:rsidRPr="00441064">
        <w:rPr>
          <w:rFonts w:ascii="Times New Roman" w:hAnsi="Times New Roman" w:cs="Times New Roman"/>
          <w:sz w:val="24"/>
          <w:szCs w:val="24"/>
        </w:rPr>
        <w:t xml:space="preserve">który otrzymuje brzmienie : </w:t>
      </w:r>
    </w:p>
    <w:p w14:paraId="5A1B36B2" w14:textId="63AAF278" w:rsidR="0066586F" w:rsidRPr="00441064" w:rsidRDefault="00097C23" w:rsidP="004410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064">
        <w:rPr>
          <w:rFonts w:ascii="Times New Roman" w:hAnsi="Times New Roman" w:cs="Times New Roman"/>
          <w:b/>
          <w:sz w:val="24"/>
          <w:szCs w:val="24"/>
        </w:rPr>
        <w:t>„§</w:t>
      </w:r>
      <w:r w:rsidR="00441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064">
        <w:rPr>
          <w:rFonts w:ascii="Times New Roman" w:hAnsi="Times New Roman" w:cs="Times New Roman"/>
          <w:b/>
          <w:sz w:val="24"/>
          <w:szCs w:val="24"/>
        </w:rPr>
        <w:t>4</w:t>
      </w:r>
      <w:r w:rsidR="00441064">
        <w:rPr>
          <w:rFonts w:ascii="Times New Roman" w:hAnsi="Times New Roman" w:cs="Times New Roman"/>
          <w:b/>
          <w:sz w:val="24"/>
          <w:szCs w:val="24"/>
        </w:rPr>
        <w:t>.</w:t>
      </w:r>
      <w:r w:rsidRPr="00441064">
        <w:rPr>
          <w:rFonts w:ascii="Times New Roman" w:hAnsi="Times New Roman" w:cs="Times New Roman"/>
          <w:b/>
          <w:sz w:val="24"/>
          <w:szCs w:val="24"/>
        </w:rPr>
        <w:t xml:space="preserve"> Uchwała wchodzi w życie z dniem podjęcia</w:t>
      </w:r>
      <w:r w:rsidR="00441064">
        <w:rPr>
          <w:rFonts w:ascii="Times New Roman" w:hAnsi="Times New Roman" w:cs="Times New Roman"/>
          <w:b/>
          <w:sz w:val="24"/>
          <w:szCs w:val="24"/>
        </w:rPr>
        <w:t>.</w:t>
      </w:r>
      <w:r w:rsidRPr="004410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BF9F8D5" w14:textId="00630B62" w:rsidR="0066586F" w:rsidRPr="00441064" w:rsidRDefault="0066586F" w:rsidP="0044106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4106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410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06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41064">
        <w:rPr>
          <w:rFonts w:ascii="Times New Roman" w:hAnsi="Times New Roman" w:cs="Times New Roman"/>
          <w:sz w:val="24"/>
          <w:szCs w:val="24"/>
        </w:rPr>
        <w:t>Wykonanie uchwały powierza się Wójtowi Gminy Otrów.</w:t>
      </w:r>
    </w:p>
    <w:p w14:paraId="25C364E4" w14:textId="72B85350" w:rsidR="00FE1344" w:rsidRPr="00441064" w:rsidRDefault="00097C23" w:rsidP="0044106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4106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410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06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4106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6364AA4" w14:textId="77777777" w:rsidR="00FE1344" w:rsidRPr="00441064" w:rsidRDefault="00FE1344">
      <w:pPr>
        <w:rPr>
          <w:rFonts w:ascii="Times New Roman" w:hAnsi="Times New Roman" w:cs="Times New Roman"/>
          <w:sz w:val="24"/>
          <w:szCs w:val="24"/>
        </w:rPr>
      </w:pPr>
    </w:p>
    <w:p w14:paraId="22B7FB84" w14:textId="77777777" w:rsidR="00FE1344" w:rsidRDefault="00FE1344">
      <w:pPr>
        <w:rPr>
          <w:sz w:val="28"/>
          <w:szCs w:val="28"/>
        </w:rPr>
      </w:pPr>
    </w:p>
    <w:p w14:paraId="505DA58C" w14:textId="77777777" w:rsidR="00FE1344" w:rsidRDefault="00FE1344">
      <w:pPr>
        <w:rPr>
          <w:sz w:val="28"/>
          <w:szCs w:val="28"/>
        </w:rPr>
      </w:pPr>
    </w:p>
    <w:p w14:paraId="55DC17B2" w14:textId="77777777" w:rsidR="00FE1344" w:rsidRDefault="00FE1344">
      <w:pPr>
        <w:rPr>
          <w:sz w:val="28"/>
          <w:szCs w:val="28"/>
        </w:rPr>
      </w:pPr>
    </w:p>
    <w:p w14:paraId="6257F577" w14:textId="201F1372" w:rsidR="00646978" w:rsidRPr="00441064" w:rsidRDefault="00FE134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1064">
        <w:rPr>
          <w:rFonts w:ascii="Times New Roman" w:hAnsi="Times New Roman" w:cs="Times New Roman"/>
          <w:b/>
          <w:i/>
          <w:sz w:val="28"/>
          <w:szCs w:val="28"/>
          <w:u w:val="single"/>
        </w:rPr>
        <w:t>Uzasadnie</w:t>
      </w:r>
      <w:r w:rsidR="00646978" w:rsidRPr="00441064">
        <w:rPr>
          <w:rFonts w:ascii="Times New Roman" w:hAnsi="Times New Roman" w:cs="Times New Roman"/>
          <w:b/>
          <w:i/>
          <w:sz w:val="28"/>
          <w:szCs w:val="28"/>
          <w:u w:val="single"/>
        </w:rPr>
        <w:t>nie</w:t>
      </w:r>
      <w:r w:rsidR="00441064">
        <w:rPr>
          <w:rFonts w:ascii="Times New Roman" w:hAnsi="Times New Roman" w:cs="Times New Roman"/>
          <w:b/>
          <w:i/>
          <w:sz w:val="28"/>
          <w:szCs w:val="28"/>
          <w:u w:val="single"/>
        </w:rPr>
        <w:t>;</w:t>
      </w:r>
    </w:p>
    <w:p w14:paraId="7941449E" w14:textId="2D3DB75B" w:rsidR="00646978" w:rsidRPr="00441064" w:rsidRDefault="006469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41064">
        <w:rPr>
          <w:rFonts w:ascii="Times New Roman" w:hAnsi="Times New Roman" w:cs="Times New Roman"/>
          <w:b/>
          <w:i/>
          <w:sz w:val="28"/>
          <w:szCs w:val="28"/>
        </w:rPr>
        <w:t>Zgodnie z art.13 ustawy z dnia 20 lipca 2000r.o ogłaszaniu aktów normatywnych i niektórych aktów prawnych (Dz.U.</w:t>
      </w:r>
      <w:r w:rsidR="004410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1064">
        <w:rPr>
          <w:rFonts w:ascii="Times New Roman" w:hAnsi="Times New Roman" w:cs="Times New Roman"/>
          <w:b/>
          <w:i/>
          <w:sz w:val="28"/>
          <w:szCs w:val="28"/>
        </w:rPr>
        <w:t>z 2019r.poz.1461),oraz art.40 ustawy z dnia 8 marca 1990r. o samorządzie gminnym  (Dz.U.</w:t>
      </w:r>
      <w:r w:rsidR="004410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1064">
        <w:rPr>
          <w:rFonts w:ascii="Times New Roman" w:hAnsi="Times New Roman" w:cs="Times New Roman"/>
          <w:b/>
          <w:i/>
          <w:sz w:val="28"/>
          <w:szCs w:val="28"/>
        </w:rPr>
        <w:t xml:space="preserve">z </w:t>
      </w:r>
      <w:r w:rsidR="00441064">
        <w:rPr>
          <w:rFonts w:ascii="Times New Roman" w:hAnsi="Times New Roman" w:cs="Times New Roman"/>
          <w:b/>
          <w:i/>
          <w:sz w:val="28"/>
          <w:szCs w:val="28"/>
        </w:rPr>
        <w:t xml:space="preserve">2024r.poz.1465 z późn.zm.) </w:t>
      </w:r>
      <w:r w:rsidRPr="00441064">
        <w:rPr>
          <w:rFonts w:ascii="Times New Roman" w:hAnsi="Times New Roman" w:cs="Times New Roman"/>
          <w:b/>
          <w:i/>
          <w:sz w:val="28"/>
          <w:szCs w:val="28"/>
        </w:rPr>
        <w:t>uchwała w sprawie uchwalenia Statutu Gminn</w:t>
      </w:r>
      <w:r w:rsidR="00441064">
        <w:rPr>
          <w:rFonts w:ascii="Times New Roman" w:hAnsi="Times New Roman" w:cs="Times New Roman"/>
          <w:b/>
          <w:i/>
          <w:sz w:val="28"/>
          <w:szCs w:val="28"/>
        </w:rPr>
        <w:t>ego Ośrodka Pomocy Społecznej</w:t>
      </w:r>
      <w:r w:rsidRPr="00441064">
        <w:rPr>
          <w:rFonts w:ascii="Times New Roman" w:hAnsi="Times New Roman" w:cs="Times New Roman"/>
          <w:b/>
          <w:i/>
          <w:sz w:val="28"/>
          <w:szCs w:val="28"/>
        </w:rPr>
        <w:t xml:space="preserve"> w Ostrowie nie podlega publikacji w Dzienniku Urzędowym Województwa Podkarpackiego</w:t>
      </w:r>
      <w:r w:rsidR="0044106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41064">
        <w:rPr>
          <w:rFonts w:ascii="Times New Roman" w:hAnsi="Times New Roman" w:cs="Times New Roman"/>
          <w:b/>
          <w:i/>
          <w:sz w:val="28"/>
          <w:szCs w:val="28"/>
        </w:rPr>
        <w:t xml:space="preserve"> w związku z tym</w:t>
      </w:r>
      <w:r w:rsidR="0044106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41064">
        <w:rPr>
          <w:rFonts w:ascii="Times New Roman" w:hAnsi="Times New Roman" w:cs="Times New Roman"/>
          <w:b/>
          <w:i/>
          <w:sz w:val="28"/>
          <w:szCs w:val="28"/>
        </w:rPr>
        <w:t xml:space="preserve"> dokonano zmiany i prawidłowego zapisu uchwały.</w:t>
      </w:r>
    </w:p>
    <w:p w14:paraId="61338107" w14:textId="77777777" w:rsidR="00646978" w:rsidRPr="008C61C4" w:rsidRDefault="00646978">
      <w:pPr>
        <w:rPr>
          <w:sz w:val="28"/>
          <w:szCs w:val="28"/>
        </w:rPr>
      </w:pPr>
      <w:bookmarkStart w:id="0" w:name="_GoBack"/>
      <w:bookmarkEnd w:id="0"/>
    </w:p>
    <w:sectPr w:rsidR="00646978" w:rsidRPr="008C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1160E"/>
    <w:multiLevelType w:val="hybridMultilevel"/>
    <w:tmpl w:val="1344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554B4"/>
    <w:multiLevelType w:val="hybridMultilevel"/>
    <w:tmpl w:val="3F2285FE"/>
    <w:lvl w:ilvl="0" w:tplc="FF2E1B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E0DB4"/>
    <w:multiLevelType w:val="hybridMultilevel"/>
    <w:tmpl w:val="AFE2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C4"/>
    <w:rsid w:val="00097C23"/>
    <w:rsid w:val="0033480D"/>
    <w:rsid w:val="003F1599"/>
    <w:rsid w:val="00441064"/>
    <w:rsid w:val="004D714E"/>
    <w:rsid w:val="00646978"/>
    <w:rsid w:val="0066586F"/>
    <w:rsid w:val="008C61C4"/>
    <w:rsid w:val="00AA715F"/>
    <w:rsid w:val="00B72101"/>
    <w:rsid w:val="00BF65E2"/>
    <w:rsid w:val="00C7046C"/>
    <w:rsid w:val="00D05C28"/>
    <w:rsid w:val="00E71D0C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B2BA"/>
  <w15:chartTrackingRefBased/>
  <w15:docId w15:val="{365E640A-DC11-4C33-B8D7-22D640D4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1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Borowiec</dc:creator>
  <cp:keywords/>
  <dc:description/>
  <cp:lastModifiedBy>Barbara Ziomek</cp:lastModifiedBy>
  <cp:revision>5</cp:revision>
  <cp:lastPrinted>2025-01-14T10:52:00Z</cp:lastPrinted>
  <dcterms:created xsi:type="dcterms:W3CDTF">2025-01-14T09:54:00Z</dcterms:created>
  <dcterms:modified xsi:type="dcterms:W3CDTF">2025-01-20T11:20:00Z</dcterms:modified>
</cp:coreProperties>
</file>