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AC287" w14:textId="77777777" w:rsidR="00A77B3E" w:rsidRDefault="00C111DD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20456D64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22825F96" w14:textId="77777777" w:rsidR="00A77B3E" w:rsidRDefault="00C111DD">
      <w:pPr>
        <w:ind w:left="5669"/>
        <w:jc w:val="left"/>
        <w:rPr>
          <w:sz w:val="20"/>
        </w:rPr>
      </w:pPr>
      <w:r>
        <w:rPr>
          <w:sz w:val="20"/>
        </w:rPr>
        <w:t>z dnia  22 października 2024 r.</w:t>
      </w:r>
    </w:p>
    <w:p w14:paraId="7E99B130" w14:textId="77777777" w:rsidR="00A77B3E" w:rsidRDefault="00C111DD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692F8B60" w14:textId="77777777" w:rsidR="00A77B3E" w:rsidRDefault="00A77B3E">
      <w:pPr>
        <w:ind w:left="5669"/>
        <w:jc w:val="left"/>
        <w:rPr>
          <w:sz w:val="20"/>
        </w:rPr>
      </w:pPr>
    </w:p>
    <w:p w14:paraId="6002D556" w14:textId="77777777" w:rsidR="00A77B3E" w:rsidRDefault="00A77B3E">
      <w:pPr>
        <w:ind w:left="5669"/>
        <w:jc w:val="left"/>
        <w:rPr>
          <w:sz w:val="20"/>
        </w:rPr>
      </w:pPr>
    </w:p>
    <w:p w14:paraId="67BF40EC" w14:textId="77777777" w:rsidR="00A77B3E" w:rsidRDefault="00C111DD">
      <w:pPr>
        <w:jc w:val="center"/>
        <w:rPr>
          <w:b/>
          <w:caps/>
        </w:rPr>
      </w:pPr>
      <w:r>
        <w:rPr>
          <w:b/>
          <w:caps/>
        </w:rPr>
        <w:t>Uchwała Nr VII/.../24</w:t>
      </w:r>
      <w:r>
        <w:rPr>
          <w:b/>
          <w:caps/>
        </w:rPr>
        <w:br/>
        <w:t>Rady Gminy w Ostrowie</w:t>
      </w:r>
    </w:p>
    <w:p w14:paraId="2F2A812A" w14:textId="77777777" w:rsidR="00A77B3E" w:rsidRDefault="00C111DD">
      <w:pPr>
        <w:spacing w:before="280" w:after="280"/>
        <w:jc w:val="center"/>
        <w:rPr>
          <w:b/>
          <w:caps/>
        </w:rPr>
      </w:pPr>
      <w:r>
        <w:t>z dnia 30 października 2024 r.</w:t>
      </w:r>
    </w:p>
    <w:p w14:paraId="0CAA0386" w14:textId="77777777" w:rsidR="00A77B3E" w:rsidRDefault="00C111DD">
      <w:pPr>
        <w:keepNext/>
        <w:spacing w:after="480"/>
        <w:jc w:val="center"/>
      </w:pPr>
      <w:bookmarkStart w:id="0" w:name="_GoBack"/>
      <w:r>
        <w:rPr>
          <w:b/>
        </w:rPr>
        <w:t>w sprawie zmiany w budżecie gminy na rok 2024 oraz zmiany uchwały Nr LX/466/24 z dnia 30 stycznia 2024 roku</w:t>
      </w:r>
    </w:p>
    <w:bookmarkEnd w:id="0"/>
    <w:p w14:paraId="7155E84B" w14:textId="77777777" w:rsidR="00A77B3E" w:rsidRDefault="00C111DD" w:rsidP="00A06469">
      <w:pPr>
        <w:keepLines/>
        <w:spacing w:before="120" w:after="120"/>
      </w:pPr>
      <w:r>
        <w:t>Na podstawie art. 18 ust. 2 pkt. 4 ustawy z dnia 8 marca 1990 r. o samorządzie gminnym (j.t. Dz. U. z 2024 r. poz. 609), art. 233 ustawy z dnia 27 sierpnia 2009 r. o finansach publicznych (</w:t>
      </w:r>
      <w:proofErr w:type="spellStart"/>
      <w:r>
        <w:t>t.j</w:t>
      </w:r>
      <w:proofErr w:type="spellEnd"/>
      <w:r>
        <w:t>. Dz. U. z 2023,poz. 1270),  Rada Gminy w Ostrowie   p  o s  t  a n  a w i a :</w:t>
      </w:r>
    </w:p>
    <w:p w14:paraId="50BAE1FD" w14:textId="77777777" w:rsidR="00A06469" w:rsidRDefault="00A06469" w:rsidP="00A06469">
      <w:pPr>
        <w:keepLines/>
        <w:spacing w:before="120" w:after="120"/>
      </w:pPr>
    </w:p>
    <w:p w14:paraId="07BD836E" w14:textId="77777777" w:rsidR="00A77B3E" w:rsidRDefault="00C111DD">
      <w:pPr>
        <w:keepLines/>
        <w:spacing w:before="120" w:after="120"/>
        <w:ind w:firstLine="340"/>
      </w:pPr>
      <w:r>
        <w:rPr>
          <w:b/>
        </w:rPr>
        <w:t>§ 1. </w:t>
      </w:r>
      <w:r>
        <w:t>Zmienić plan dochodów w budżecie gminy na rok 2024 - zgodnie z tabelą nr 1</w:t>
      </w:r>
    </w:p>
    <w:p w14:paraId="426394E4" w14:textId="77777777" w:rsidR="00A06469" w:rsidRDefault="00A06469">
      <w:pPr>
        <w:keepLines/>
        <w:spacing w:before="120" w:after="120"/>
        <w:ind w:firstLine="340"/>
        <w:rPr>
          <w:b/>
        </w:rPr>
      </w:pPr>
    </w:p>
    <w:p w14:paraId="0C67C1F2" w14:textId="2C7C94C2" w:rsidR="00A77B3E" w:rsidRDefault="00C111DD">
      <w:pPr>
        <w:keepLines/>
        <w:spacing w:before="120" w:after="120"/>
        <w:ind w:firstLine="340"/>
      </w:pPr>
      <w:r>
        <w:rPr>
          <w:b/>
        </w:rPr>
        <w:t>§ 2. </w:t>
      </w:r>
      <w:r>
        <w:t>Zmienić plan wydatków w budżecie gminy na rok 2024 - zgodnie z tabelą nr 2</w:t>
      </w:r>
    </w:p>
    <w:p w14:paraId="0809657E" w14:textId="77777777" w:rsidR="00A06469" w:rsidRDefault="00A06469">
      <w:pPr>
        <w:keepLines/>
        <w:spacing w:before="120" w:after="120"/>
        <w:ind w:firstLine="340"/>
        <w:rPr>
          <w:b/>
        </w:rPr>
      </w:pPr>
    </w:p>
    <w:p w14:paraId="0388101F" w14:textId="0153D46F" w:rsidR="00A77B3E" w:rsidRDefault="00C111DD">
      <w:pPr>
        <w:keepLines/>
        <w:spacing w:before="120" w:after="120"/>
        <w:ind w:firstLine="340"/>
      </w:pPr>
      <w:r>
        <w:rPr>
          <w:b/>
        </w:rPr>
        <w:t>§ 3. </w:t>
      </w:r>
      <w:r>
        <w:t>Zmienić plan przychodów budżetu gminy na rok 2024 - zgodnie z tabelą nr 3</w:t>
      </w:r>
    </w:p>
    <w:p w14:paraId="4053FA47" w14:textId="77777777" w:rsidR="00A06469" w:rsidRDefault="00A06469">
      <w:pPr>
        <w:keepLines/>
        <w:spacing w:before="120" w:after="120"/>
        <w:ind w:firstLine="340"/>
        <w:rPr>
          <w:b/>
        </w:rPr>
      </w:pPr>
    </w:p>
    <w:p w14:paraId="15DF3960" w14:textId="70B5407E" w:rsidR="00A77B3E" w:rsidRDefault="00C111DD">
      <w:pPr>
        <w:keepLines/>
        <w:spacing w:before="120" w:after="120"/>
        <w:ind w:firstLine="340"/>
      </w:pPr>
      <w:r>
        <w:rPr>
          <w:b/>
        </w:rPr>
        <w:t>§ 4. </w:t>
      </w:r>
      <w:r>
        <w:t>W uchwale Nr LX/466/24 z dnia 30 stycznia 2024 roku, zmienionej uchwałą Nr IV/21/24  z dnia 16 lipca 2024</w:t>
      </w:r>
      <w:r w:rsidR="00A06469">
        <w:t xml:space="preserve"> </w:t>
      </w:r>
      <w:r>
        <w:t>roku par. 1 punkty 6 - 10 przyjmują brzmienie :</w:t>
      </w:r>
    </w:p>
    <w:p w14:paraId="2FA8CF9F" w14:textId="77777777" w:rsidR="00A77B3E" w:rsidRDefault="00C111DD">
      <w:pPr>
        <w:keepLines/>
        <w:spacing w:before="120" w:after="120"/>
        <w:ind w:firstLine="340"/>
      </w:pPr>
      <w:r>
        <w:t>6. Ustala się planowany deficyt budżetu  gminy na rok 2024 w wysokości 18.877.610,24 zł, który zostanie sfinansowany kredytami i pożyczkami w kwocie 18.417.619,89 zł, stosownie do  art. 212 ust. 1 pkt. 3 ustawy  o finansach publicznych oraz przychodami w wysokości  459.990,35 zł, stanowiącymi przychody jednostek samorządu terytorialnego z niewykorzystanych  środków pieniężnych na rachunku bieżącym budżetu, wynikających z rozliczenia dochodów  i wydatków nimi finansowanych związanych ze szczególnymi zasadami wykonywania budżetu    określonymi w odrębnych ustawach</w:t>
      </w:r>
    </w:p>
    <w:p w14:paraId="40491F28" w14:textId="77777777" w:rsidR="00A06469" w:rsidRDefault="00C111DD">
      <w:pPr>
        <w:keepLines/>
        <w:spacing w:before="120" w:after="120"/>
        <w:ind w:firstLine="340"/>
      </w:pPr>
      <w:r>
        <w:t xml:space="preserve">7. Ustala się planowane przychody budżetu w łącznej kwocie  22.504.903,74 zł, w tym z tytułu : </w:t>
      </w:r>
    </w:p>
    <w:p w14:paraId="51BD6F4A" w14:textId="77777777" w:rsidR="00A06469" w:rsidRDefault="00C111DD">
      <w:pPr>
        <w:keepLines/>
        <w:spacing w:before="120" w:after="120"/>
        <w:ind w:firstLine="340"/>
      </w:pPr>
      <w:r>
        <w:t xml:space="preserve">a/ zaciąganych kredytów i pożyczek w wysokości  3.627.293,50 zł z przeznaczeniem na spłatę zaciągniętych wcześniej zobowiązań z tytułu pożyczek i kredytów </w:t>
      </w:r>
    </w:p>
    <w:p w14:paraId="5A522011" w14:textId="77777777" w:rsidR="00A06469" w:rsidRDefault="00C111DD">
      <w:pPr>
        <w:keepLines/>
        <w:spacing w:before="120" w:after="120"/>
        <w:ind w:firstLine="340"/>
      </w:pPr>
      <w:r>
        <w:t xml:space="preserve">b/ zaciąganych kredytów i pożyczek na pokrycie planowanego deficytu budżetu Gminy      w wysokości 18.417.619,89 zł </w:t>
      </w:r>
    </w:p>
    <w:p w14:paraId="7A31E5FE" w14:textId="706F95F6" w:rsidR="00A77B3E" w:rsidRDefault="00C111DD">
      <w:pPr>
        <w:keepLines/>
        <w:spacing w:before="120" w:after="120"/>
        <w:ind w:firstLine="340"/>
      </w:pPr>
      <w:r>
        <w:t>c/ przychodów jednostek samorządu terytorialnego z niewykorzystanych środków pieniężnych na rachunku bieżącym budżetu Gminy w wysokości 459.990,35 zł, wynikających z rozliczenia dochodów i wydatków nimi finansowanych związanych w z</w:t>
      </w:r>
      <w:r w:rsidR="00A06469">
        <w:t>e</w:t>
      </w:r>
      <w:r>
        <w:t xml:space="preserve"> </w:t>
      </w:r>
      <w:r w:rsidR="00A06469">
        <w:t xml:space="preserve">szczególnymi </w:t>
      </w:r>
      <w:r>
        <w:t>zasadami wykonywania budżetu określonymi w odrębnych ustawach - środki z Rządowego  Funduszu Inwestycji Lokalnych na podstawie §. 8 Uchwały nr 102 Rady Ministrów z dnia  23.07.2020 roku z przeznaczeniem na spłatę planowanego deficytu Gminy Ostrów</w:t>
      </w:r>
    </w:p>
    <w:p w14:paraId="27AD790E" w14:textId="77777777" w:rsidR="00A06469" w:rsidRDefault="00C111DD">
      <w:pPr>
        <w:keepLines/>
        <w:spacing w:before="120" w:after="120"/>
        <w:ind w:firstLine="340"/>
      </w:pPr>
      <w:r>
        <w:t>8. Ustala się rozchody z tytułu spłat zaciągniętych wcześniej zobowiązań z tytułu pożyczek  i kredytów w kwocie 3.627.293,50 zł, w tym z tytułu :</w:t>
      </w:r>
    </w:p>
    <w:p w14:paraId="24532BF7" w14:textId="77777777" w:rsidR="00A06469" w:rsidRDefault="00C111DD">
      <w:pPr>
        <w:keepLines/>
        <w:spacing w:before="120" w:after="120"/>
        <w:ind w:firstLine="340"/>
      </w:pPr>
      <w:r>
        <w:t xml:space="preserve"> -/ pożyczek - w kwocie  16.178,86 zł </w:t>
      </w:r>
    </w:p>
    <w:p w14:paraId="67513C4E" w14:textId="4509CEE6" w:rsidR="00A77B3E" w:rsidRDefault="00C111DD">
      <w:pPr>
        <w:keepLines/>
        <w:spacing w:before="120" w:after="120"/>
        <w:ind w:firstLine="340"/>
      </w:pPr>
      <w:r>
        <w:t>-/ kredytów - w kwocie  3.611.114,64 zł</w:t>
      </w:r>
    </w:p>
    <w:p w14:paraId="63564781" w14:textId="77777777" w:rsidR="00A06469" w:rsidRDefault="00C111DD">
      <w:pPr>
        <w:keepLines/>
        <w:spacing w:before="120" w:after="120"/>
        <w:ind w:firstLine="340"/>
      </w:pPr>
      <w:r>
        <w:t xml:space="preserve">9. Ustala się łączny limit zobowiązań na rok 2024 z tytułu kredytów i pożyczek w łącznej kwocie 26.044.913,39 zł, w tym zaciąganych na : </w:t>
      </w:r>
    </w:p>
    <w:p w14:paraId="68846CA9" w14:textId="77777777" w:rsidR="00A06469" w:rsidRDefault="00C111DD">
      <w:pPr>
        <w:keepLines/>
        <w:spacing w:before="120" w:after="120"/>
        <w:ind w:firstLine="340"/>
      </w:pPr>
      <w:r>
        <w:lastRenderedPageBreak/>
        <w:t xml:space="preserve">a/ pokrycie występującego w ciągu roku przejściowego deficytu budżetu w wysokości   4.000.000,00 zł </w:t>
      </w:r>
    </w:p>
    <w:p w14:paraId="0F5EC865" w14:textId="77777777" w:rsidR="00A06469" w:rsidRDefault="00C111DD">
      <w:pPr>
        <w:keepLines/>
        <w:spacing w:before="120" w:after="120"/>
        <w:ind w:firstLine="340"/>
      </w:pPr>
      <w:r>
        <w:t xml:space="preserve">b/ spłatę zaciągniętych wcześniej kredytów i pożyczek w wysokości  3.627.293,50 zł </w:t>
      </w:r>
    </w:p>
    <w:p w14:paraId="32836011" w14:textId="3B498ACE" w:rsidR="00A77B3E" w:rsidRDefault="00C111DD">
      <w:pPr>
        <w:keepLines/>
        <w:spacing w:before="120" w:after="120"/>
        <w:ind w:firstLine="340"/>
      </w:pPr>
      <w:r>
        <w:t>c/ finansowanie planowanego deficytu budżetu gminy w wysokości  18.417.619,89 zł</w:t>
      </w:r>
    </w:p>
    <w:p w14:paraId="5BB60A62" w14:textId="77777777" w:rsidR="00A06469" w:rsidRDefault="00C111DD">
      <w:pPr>
        <w:keepLines/>
        <w:spacing w:before="120" w:after="120"/>
        <w:ind w:firstLine="340"/>
      </w:pPr>
      <w:r>
        <w:t xml:space="preserve">10. Ustala się klasyfikację przychodów oraz rozchodów związanych z finansowaniem wydatków,  o których mowa w pkt. 7 i 8 : </w:t>
      </w:r>
    </w:p>
    <w:p w14:paraId="75093CF2" w14:textId="423A9013" w:rsidR="00A77B3E" w:rsidRDefault="00C111DD">
      <w:pPr>
        <w:keepLines/>
        <w:spacing w:before="120" w:after="120"/>
        <w:ind w:firstLine="340"/>
      </w:pPr>
      <w:r>
        <w:t>a/ przychody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7173"/>
        <w:gridCol w:w="1486"/>
      </w:tblGrid>
      <w:tr w:rsidR="00F02ABD" w14:paraId="56D59213" w14:textId="77777777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E7408C5" w14:textId="77777777" w:rsidR="00A77B3E" w:rsidRDefault="00C111DD">
            <w:pPr>
              <w:jc w:val="left"/>
            </w:pPr>
            <w:r>
              <w:rPr>
                <w:sz w:val="20"/>
              </w:rPr>
              <w:t>paragraf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4816D52" w14:textId="77777777" w:rsidR="00A77B3E" w:rsidRDefault="00C111DD">
            <w:pPr>
              <w:jc w:val="center"/>
            </w:pPr>
            <w:r>
              <w:rPr>
                <w:sz w:val="20"/>
              </w:rPr>
              <w:t>tytuł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44BB117" w14:textId="77777777" w:rsidR="00A77B3E" w:rsidRDefault="00C111DD">
            <w:pPr>
              <w:jc w:val="center"/>
            </w:pPr>
            <w:r>
              <w:rPr>
                <w:sz w:val="20"/>
              </w:rPr>
              <w:t>kwota</w:t>
            </w:r>
          </w:p>
        </w:tc>
      </w:tr>
      <w:tr w:rsidR="00F02ABD" w14:paraId="77D1701D" w14:textId="77777777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A51D11F" w14:textId="77777777" w:rsidR="00A77B3E" w:rsidRDefault="00A77B3E">
            <w:pPr>
              <w:jc w:val="center"/>
            </w:pPr>
          </w:p>
          <w:p w14:paraId="0FD07386" w14:textId="77777777" w:rsidR="00F02ABD" w:rsidRDefault="00F02ABD"/>
          <w:p w14:paraId="4AEC8650" w14:textId="77777777" w:rsidR="00F02ABD" w:rsidRDefault="00C111DD">
            <w:pPr>
              <w:jc w:val="center"/>
            </w:pPr>
            <w:r>
              <w:rPr>
                <w:sz w:val="20"/>
              </w:rPr>
              <w:t>§ 905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EE99276" w14:textId="77777777" w:rsidR="00A77B3E" w:rsidRDefault="00C111DD">
            <w:pPr>
              <w:jc w:val="left"/>
            </w:pPr>
            <w:r>
              <w:rPr>
                <w:sz w:val="20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1A4AC2F" w14:textId="77777777" w:rsidR="00A77B3E" w:rsidRDefault="00A77B3E">
            <w:pPr>
              <w:jc w:val="right"/>
            </w:pPr>
          </w:p>
          <w:p w14:paraId="756E4F87" w14:textId="77777777" w:rsidR="00F02ABD" w:rsidRDefault="00F02ABD"/>
          <w:p w14:paraId="23EDE0AF" w14:textId="77777777" w:rsidR="00F02ABD" w:rsidRDefault="00C111DD">
            <w:pPr>
              <w:jc w:val="right"/>
            </w:pPr>
            <w:r>
              <w:rPr>
                <w:sz w:val="20"/>
              </w:rPr>
              <w:t>459.990,35</w:t>
            </w:r>
          </w:p>
        </w:tc>
      </w:tr>
      <w:tr w:rsidR="00F02ABD" w14:paraId="02EAFDC9" w14:textId="77777777"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8C700DF" w14:textId="77777777" w:rsidR="00A77B3E" w:rsidRDefault="00C111DD">
            <w:pPr>
              <w:jc w:val="center"/>
            </w:pPr>
            <w:r>
              <w:rPr>
                <w:sz w:val="20"/>
              </w:rPr>
              <w:t xml:space="preserve"> § 952</w:t>
            </w:r>
          </w:p>
        </w:tc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5793A10" w14:textId="77777777" w:rsidR="00A77B3E" w:rsidRDefault="00C111DD">
            <w:pPr>
              <w:jc w:val="left"/>
            </w:pPr>
            <w:r>
              <w:rPr>
                <w:sz w:val="20"/>
              </w:rPr>
              <w:t>Przychody z zaciągniętych pożyczek i kredytów na rynku krajowym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6B5437D" w14:textId="77777777" w:rsidR="00A77B3E" w:rsidRDefault="00C111DD">
            <w:pPr>
              <w:jc w:val="right"/>
            </w:pPr>
            <w:r>
              <w:rPr>
                <w:sz w:val="20"/>
              </w:rPr>
              <w:t>22.044.913,39</w:t>
            </w:r>
          </w:p>
        </w:tc>
      </w:tr>
    </w:tbl>
    <w:p w14:paraId="0C16C6AA" w14:textId="77777777" w:rsidR="00A77B3E" w:rsidRDefault="00C111DD">
      <w:pPr>
        <w:spacing w:before="120" w:after="120"/>
        <w:ind w:left="283" w:firstLine="227"/>
      </w:pPr>
      <w:r>
        <w:t>b/ rozchody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7158"/>
        <w:gridCol w:w="1486"/>
      </w:tblGrid>
      <w:tr w:rsidR="00F02ABD" w14:paraId="47F7EF9B" w14:textId="77777777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0D0158A" w14:textId="77777777" w:rsidR="00A77B3E" w:rsidRDefault="00C111DD">
            <w:pPr>
              <w:jc w:val="center"/>
            </w:pPr>
            <w:r>
              <w:rPr>
                <w:sz w:val="20"/>
              </w:rPr>
              <w:t>paragraf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9D73F4B" w14:textId="77777777" w:rsidR="00A77B3E" w:rsidRDefault="00C111DD">
            <w:pPr>
              <w:jc w:val="center"/>
            </w:pPr>
            <w:r>
              <w:rPr>
                <w:sz w:val="20"/>
              </w:rPr>
              <w:t>tytuł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1A3E794" w14:textId="77777777" w:rsidR="00A77B3E" w:rsidRDefault="00C111DD">
            <w:pPr>
              <w:jc w:val="center"/>
            </w:pPr>
            <w:r>
              <w:rPr>
                <w:sz w:val="20"/>
              </w:rPr>
              <w:t>kwota</w:t>
            </w:r>
          </w:p>
        </w:tc>
      </w:tr>
      <w:tr w:rsidR="00F02ABD" w14:paraId="441C157B" w14:textId="77777777"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DAFFB28" w14:textId="77777777" w:rsidR="00A77B3E" w:rsidRDefault="00C111DD">
            <w:pPr>
              <w:jc w:val="center"/>
            </w:pPr>
            <w:r>
              <w:rPr>
                <w:sz w:val="20"/>
              </w:rPr>
              <w:t xml:space="preserve"> § 992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342EBF3" w14:textId="77777777" w:rsidR="00A77B3E" w:rsidRDefault="00C111DD">
            <w:pPr>
              <w:jc w:val="left"/>
            </w:pPr>
            <w:r>
              <w:rPr>
                <w:sz w:val="20"/>
              </w:rPr>
              <w:t>Spłaty otrzymanych krajowych pożyczek i kredytów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9628885" w14:textId="77777777" w:rsidR="00A77B3E" w:rsidRDefault="00C111DD">
            <w:pPr>
              <w:jc w:val="right"/>
            </w:pPr>
            <w:r>
              <w:rPr>
                <w:sz w:val="20"/>
              </w:rPr>
              <w:t>3.627.293,50</w:t>
            </w:r>
          </w:p>
        </w:tc>
      </w:tr>
    </w:tbl>
    <w:p w14:paraId="69932AE6" w14:textId="77777777" w:rsidR="00A06469" w:rsidRDefault="00A06469">
      <w:pPr>
        <w:keepLines/>
        <w:spacing w:before="120" w:after="120"/>
        <w:ind w:firstLine="340"/>
        <w:rPr>
          <w:b/>
        </w:rPr>
      </w:pPr>
    </w:p>
    <w:p w14:paraId="0470EE3F" w14:textId="71B93780" w:rsidR="00A77B3E" w:rsidRDefault="00C111DD">
      <w:pPr>
        <w:keepLines/>
        <w:spacing w:before="120" w:after="120"/>
        <w:ind w:firstLine="340"/>
      </w:pPr>
      <w:r>
        <w:rPr>
          <w:b/>
        </w:rPr>
        <w:t>§ 5. </w:t>
      </w:r>
      <w:r>
        <w:t>Wykonanie uchwały zleca się Wójtowi Gminy a nadzór nad jej realizacją powierza się Komisji     Rewizyjnej</w:t>
      </w:r>
    </w:p>
    <w:p w14:paraId="65DFAD52" w14:textId="77777777" w:rsidR="00A06469" w:rsidRDefault="00A06469">
      <w:pPr>
        <w:keepLines/>
        <w:spacing w:before="120" w:after="120"/>
        <w:ind w:firstLine="340"/>
        <w:rPr>
          <w:b/>
        </w:rPr>
      </w:pPr>
    </w:p>
    <w:p w14:paraId="7B70A333" w14:textId="4DE1AE11" w:rsidR="00A77B3E" w:rsidRDefault="00C111DD">
      <w:pPr>
        <w:keepLines/>
        <w:spacing w:before="120" w:after="120"/>
        <w:ind w:firstLine="340"/>
      </w:pPr>
      <w:r>
        <w:rPr>
          <w:b/>
        </w:rPr>
        <w:t>§ 6. </w:t>
      </w:r>
      <w:r>
        <w:t>Uchwała wchodzi w życie z dniem podjęcia.</w:t>
      </w:r>
    </w:p>
    <w:p w14:paraId="33919C7B" w14:textId="77777777" w:rsidR="00A06469" w:rsidRDefault="00A06469">
      <w:pPr>
        <w:keepLines/>
        <w:spacing w:before="120" w:after="120"/>
        <w:ind w:firstLine="34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F02ABD" w14:paraId="3D500010" w14:textId="77777777"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B31E433" w14:textId="77777777" w:rsidR="00A77B3E" w:rsidRDefault="00A77B3E"/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5A1052A" w14:textId="617E0E89" w:rsidR="00F02ABD" w:rsidRDefault="00F02ABD">
            <w:pPr>
              <w:jc w:val="center"/>
            </w:pPr>
          </w:p>
        </w:tc>
      </w:tr>
    </w:tbl>
    <w:p w14:paraId="411F3D8E" w14:textId="77777777" w:rsidR="00A77B3E" w:rsidRDefault="00A77B3E"/>
    <w:p w14:paraId="66893EF5" w14:textId="77777777" w:rsidR="00A77B3E" w:rsidRDefault="00A77B3E">
      <w:p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A413D0F" w14:textId="77777777" w:rsidR="00A77B3E" w:rsidRDefault="00C111DD">
      <w:pPr>
        <w:keepNext/>
        <w:spacing w:before="280" w:after="280" w:line="360" w:lineRule="auto"/>
        <w:ind w:left="4535"/>
        <w:jc w:val="left"/>
      </w:pPr>
      <w:r>
        <w:lastRenderedPageBreak/>
        <w:t>Załącznik Nr 1 do uchwały Nr VII/.../24</w:t>
      </w:r>
      <w:r>
        <w:br/>
        <w:t>Rady Gminy w Ostrowie</w:t>
      </w:r>
      <w:r>
        <w:br/>
        <w:t>z dnia 30 października 2024 r.</w:t>
      </w:r>
    </w:p>
    <w:p w14:paraId="73D02C2E" w14:textId="77777777" w:rsidR="00A77B3E" w:rsidRDefault="00C111DD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1134"/>
        <w:gridCol w:w="918"/>
        <w:gridCol w:w="4709"/>
        <w:gridCol w:w="2059"/>
      </w:tblGrid>
      <w:tr w:rsidR="00F02ABD" w14:paraId="595B354E" w14:textId="77777777">
        <w:trPr>
          <w:trHeight w:val="296"/>
        </w:trPr>
        <w:tc>
          <w:tcPr>
            <w:tcW w:w="9868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43BE8B5" w14:textId="77777777" w:rsidR="00F02ABD" w:rsidRDefault="00F02ABD">
            <w:pPr>
              <w:jc w:val="left"/>
              <w:rPr>
                <w:b/>
                <w:color w:val="000000"/>
                <w:sz w:val="23"/>
              </w:rPr>
            </w:pPr>
          </w:p>
        </w:tc>
      </w:tr>
      <w:tr w:rsidR="00F02ABD" w14:paraId="21346F27" w14:textId="77777777">
        <w:trPr>
          <w:trHeight w:val="296"/>
        </w:trPr>
        <w:tc>
          <w:tcPr>
            <w:tcW w:w="9868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14:paraId="1B18CB1A" w14:textId="77777777" w:rsidR="00F02ABD" w:rsidRDefault="00C111DD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Własne</w:t>
            </w:r>
          </w:p>
        </w:tc>
      </w:tr>
      <w:tr w:rsidR="00F02ABD" w14:paraId="3D685E61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98E250" w14:textId="77777777" w:rsidR="00F02ABD" w:rsidRDefault="00C111DD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Dział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2F0B47" w14:textId="77777777" w:rsidR="00F02ABD" w:rsidRDefault="00C111DD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Rozdział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D07224" w14:textId="77777777" w:rsidR="00F02ABD" w:rsidRDefault="00C111DD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§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B7B6A1" w14:textId="77777777" w:rsidR="00F02ABD" w:rsidRDefault="00C111DD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Nazwa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E61960" w14:textId="77777777" w:rsidR="00F02ABD" w:rsidRDefault="00C111DD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Plan ogółem</w:t>
            </w:r>
          </w:p>
        </w:tc>
      </w:tr>
      <w:tr w:rsidR="00F02ABD" w14:paraId="762D8D38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F9754B" w14:textId="77777777" w:rsidR="00F02ABD" w:rsidRDefault="00C111DD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15B814" w14:textId="77777777" w:rsidR="00F02ABD" w:rsidRDefault="00C111DD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2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43BE72" w14:textId="77777777" w:rsidR="00F02ABD" w:rsidRDefault="00C111DD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3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EDD376" w14:textId="77777777" w:rsidR="00F02ABD" w:rsidRDefault="00C111DD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4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D62A9D" w14:textId="77777777" w:rsidR="00F02ABD" w:rsidRDefault="00C111DD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5</w:t>
            </w:r>
          </w:p>
        </w:tc>
      </w:tr>
      <w:tr w:rsidR="00F02ABD" w14:paraId="388B446C" w14:textId="77777777">
        <w:trPr>
          <w:trHeight w:val="296"/>
        </w:trPr>
        <w:tc>
          <w:tcPr>
            <w:tcW w:w="98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8F826C" w14:textId="77777777" w:rsidR="00F02ABD" w:rsidRDefault="00C111DD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Bieżące</w:t>
            </w:r>
          </w:p>
        </w:tc>
      </w:tr>
      <w:tr w:rsidR="00F02ABD" w14:paraId="7C4087E1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CCBF3F" w14:textId="77777777" w:rsidR="00F02ABD" w:rsidRDefault="00C111DD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900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D1AFD3" w14:textId="77777777" w:rsidR="00F02ABD" w:rsidRDefault="00F02AB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53069F" w14:textId="77777777" w:rsidR="00F02ABD" w:rsidRDefault="00F02AB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D31DAD9" w14:textId="77777777" w:rsidR="00F02ABD" w:rsidRDefault="00C111DD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Gospodarka komunalna i ochrona środowiska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A5B5E8" w14:textId="77777777" w:rsidR="00F02ABD" w:rsidRDefault="00C111DD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5 548 031,00</w:t>
            </w:r>
          </w:p>
        </w:tc>
      </w:tr>
      <w:tr w:rsidR="00F02ABD" w14:paraId="159FF093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A9B3A8" w14:textId="77777777" w:rsidR="00F02ABD" w:rsidRDefault="00F02AB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5E03AE" w14:textId="77777777" w:rsidR="00F02ABD" w:rsidRDefault="00C111DD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90005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C00745" w14:textId="77777777" w:rsidR="00F02ABD" w:rsidRDefault="00F02AB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9E3D2D5" w14:textId="77777777" w:rsidR="00F02ABD" w:rsidRDefault="00C111DD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Ochrona powietrza atmosferycznego i klimatu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41C1D62" w14:textId="77777777" w:rsidR="00F02ABD" w:rsidRDefault="00C111DD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1 400,00</w:t>
            </w:r>
          </w:p>
        </w:tc>
      </w:tr>
      <w:tr w:rsidR="00F02ABD" w14:paraId="27853F57" w14:textId="77777777">
        <w:trPr>
          <w:trHeight w:val="1188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3DD052E" w14:textId="77777777" w:rsidR="00F02ABD" w:rsidRDefault="00F02AB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1C7E04" w14:textId="77777777" w:rsidR="00F02ABD" w:rsidRDefault="00F02AB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D1B4427" w14:textId="77777777" w:rsidR="00F02ABD" w:rsidRDefault="00C111DD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2460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12912B" w14:textId="77777777" w:rsidR="00F02ABD" w:rsidRDefault="00C111DD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57E1FB" w14:textId="77777777" w:rsidR="00F02ABD" w:rsidRDefault="00C111DD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1 400,00</w:t>
            </w:r>
          </w:p>
        </w:tc>
      </w:tr>
      <w:tr w:rsidR="00F02ABD" w14:paraId="2A75543B" w14:textId="77777777">
        <w:trPr>
          <w:trHeight w:val="59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DBA853" w14:textId="77777777" w:rsidR="00F02ABD" w:rsidRDefault="00F02AB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D54914" w14:textId="77777777" w:rsidR="00F02ABD" w:rsidRDefault="00C111DD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90026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7613E56" w14:textId="77777777" w:rsidR="00F02ABD" w:rsidRDefault="00F02AB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8A13A50" w14:textId="77777777" w:rsidR="00F02ABD" w:rsidRDefault="00C111DD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Pozostałe działania związane z gospodarką odpadami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46FD6E" w14:textId="77777777" w:rsidR="00F02ABD" w:rsidRDefault="00C111DD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5 546 631,00</w:t>
            </w:r>
          </w:p>
        </w:tc>
      </w:tr>
      <w:tr w:rsidR="00F02ABD" w14:paraId="1548B6A5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2D2B28" w14:textId="77777777" w:rsidR="00F02ABD" w:rsidRDefault="00F02AB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DD818F" w14:textId="77777777" w:rsidR="00F02ABD" w:rsidRDefault="00F02AB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C037AB" w14:textId="77777777" w:rsidR="00F02ABD" w:rsidRDefault="00C111DD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0830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6248A77" w14:textId="77777777" w:rsidR="00F02ABD" w:rsidRDefault="00C111DD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Wpływy z usług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E0CDEC" w14:textId="77777777" w:rsidR="00F02ABD" w:rsidRDefault="00C111DD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5 546 631,00</w:t>
            </w:r>
          </w:p>
        </w:tc>
      </w:tr>
      <w:tr w:rsidR="00F02ABD" w14:paraId="02D9E6E6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939E9A" w14:textId="77777777" w:rsidR="00F02ABD" w:rsidRDefault="00C111DD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Ogółem bieżące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383870" w14:textId="77777777" w:rsidR="00F02ABD" w:rsidRDefault="00C111DD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5 548 031,00</w:t>
            </w:r>
          </w:p>
        </w:tc>
      </w:tr>
      <w:tr w:rsidR="00F02ABD" w14:paraId="32988C85" w14:textId="77777777">
        <w:trPr>
          <w:trHeight w:val="296"/>
        </w:trPr>
        <w:tc>
          <w:tcPr>
            <w:tcW w:w="98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7BC098" w14:textId="77777777" w:rsidR="00F02ABD" w:rsidRDefault="00C111DD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Majątkowe</w:t>
            </w:r>
          </w:p>
        </w:tc>
      </w:tr>
      <w:tr w:rsidR="00F02ABD" w14:paraId="7A014892" w14:textId="77777777">
        <w:trPr>
          <w:trHeight w:val="59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539A1E" w14:textId="77777777" w:rsidR="00F02ABD" w:rsidRDefault="00C111DD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754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4C3589" w14:textId="77777777" w:rsidR="00F02ABD" w:rsidRDefault="00F02AB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AE8AEE" w14:textId="77777777" w:rsidR="00F02ABD" w:rsidRDefault="00F02AB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814B536" w14:textId="77777777" w:rsidR="00F02ABD" w:rsidRDefault="00C111DD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Bezpieczeństwo publiczne i ochrona przeciwpożarowa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78AFE8" w14:textId="77777777" w:rsidR="00F02ABD" w:rsidRDefault="00C111DD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60 000,00</w:t>
            </w:r>
          </w:p>
        </w:tc>
      </w:tr>
      <w:tr w:rsidR="00F02ABD" w14:paraId="49F4CBFD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49FB75" w14:textId="77777777" w:rsidR="00F02ABD" w:rsidRDefault="00F02AB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7407912" w14:textId="77777777" w:rsidR="00F02ABD" w:rsidRDefault="00C111DD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75412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71588B" w14:textId="77777777" w:rsidR="00F02ABD" w:rsidRDefault="00F02AB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5E9E64" w14:textId="77777777" w:rsidR="00F02ABD" w:rsidRDefault="00C111DD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Ochotnicze straże pożarne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AEF509F" w14:textId="77777777" w:rsidR="00F02ABD" w:rsidRDefault="00C111DD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60 000,00</w:t>
            </w:r>
          </w:p>
        </w:tc>
      </w:tr>
      <w:tr w:rsidR="00F02ABD" w14:paraId="0FBF0CDA" w14:textId="77777777">
        <w:trPr>
          <w:trHeight w:val="148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F4275DC" w14:textId="77777777" w:rsidR="00F02ABD" w:rsidRDefault="00F02AB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B067AA" w14:textId="77777777" w:rsidR="00F02ABD" w:rsidRDefault="00F02ABD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85D06E" w14:textId="77777777" w:rsidR="00F02ABD" w:rsidRDefault="00C111DD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6290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99E679" w14:textId="77777777" w:rsidR="00F02ABD" w:rsidRDefault="00C111DD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 xml:space="preserve">Środki na dofinansowanie własnych inwestycji gmin, powiatów (związków gmin, </w:t>
            </w:r>
            <w:proofErr w:type="spellStart"/>
            <w:r>
              <w:rPr>
                <w:color w:val="000000"/>
                <w:sz w:val="23"/>
              </w:rPr>
              <w:t>zwiazków</w:t>
            </w:r>
            <w:proofErr w:type="spellEnd"/>
            <w:r>
              <w:rPr>
                <w:color w:val="000000"/>
                <w:sz w:val="23"/>
              </w:rPr>
              <w:t xml:space="preserve"> powiatowo-gminnych, związków powiatów), samorządów województw, pozyskane z innych źródeł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2B99FB" w14:textId="77777777" w:rsidR="00F02ABD" w:rsidRDefault="00C111DD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60 000,00</w:t>
            </w:r>
          </w:p>
        </w:tc>
      </w:tr>
      <w:tr w:rsidR="00F02ABD" w14:paraId="3B8699F3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5CB26E" w14:textId="77777777" w:rsidR="00F02ABD" w:rsidRDefault="00C111DD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 xml:space="preserve">Ogółem majątkowe 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35F863" w14:textId="77777777" w:rsidR="00F02ABD" w:rsidRDefault="00C111DD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 60 000,00</w:t>
            </w:r>
          </w:p>
        </w:tc>
      </w:tr>
      <w:tr w:rsidR="00F02ABD" w14:paraId="40425688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CCCAA8" w14:textId="77777777" w:rsidR="00F02ABD" w:rsidRDefault="00C111DD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 xml:space="preserve">Ogółem 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875E89" w14:textId="77777777" w:rsidR="00F02ABD" w:rsidRDefault="00C111DD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5 608 031,00</w:t>
            </w:r>
          </w:p>
        </w:tc>
      </w:tr>
      <w:tr w:rsidR="00F02ABD" w14:paraId="7B6A43F8" w14:textId="77777777">
        <w:trPr>
          <w:trHeight w:val="296"/>
        </w:trPr>
        <w:tc>
          <w:tcPr>
            <w:tcW w:w="986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14:paraId="4BFE720D" w14:textId="77777777" w:rsidR="00F02ABD" w:rsidRDefault="00F02ABD">
            <w:pPr>
              <w:jc w:val="left"/>
              <w:rPr>
                <w:b/>
                <w:color w:val="000000"/>
                <w:sz w:val="23"/>
              </w:rPr>
            </w:pPr>
          </w:p>
        </w:tc>
      </w:tr>
      <w:tr w:rsidR="00F02ABD" w14:paraId="40EFC094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BE8CD6" w14:textId="77777777" w:rsidR="00F02ABD" w:rsidRDefault="00C111DD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Plan dochodów bieżących ogółem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72DBE71" w14:textId="77777777" w:rsidR="00F02ABD" w:rsidRDefault="00C111DD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5 548 031,00</w:t>
            </w:r>
          </w:p>
        </w:tc>
      </w:tr>
      <w:tr w:rsidR="00F02ABD" w14:paraId="347A8F53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8BBCB33" w14:textId="77777777" w:rsidR="00F02ABD" w:rsidRDefault="00C111DD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Plan dochodów majątkowych ogółem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6F50C5" w14:textId="77777777" w:rsidR="00F02ABD" w:rsidRDefault="00C111DD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 60 000,00</w:t>
            </w:r>
          </w:p>
        </w:tc>
      </w:tr>
      <w:tr w:rsidR="00F02ABD" w14:paraId="33501F03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D9435C" w14:textId="77777777" w:rsidR="00F02ABD" w:rsidRDefault="00C111DD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Plan dochodów ogółem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FA02F5" w14:textId="77777777" w:rsidR="00F02ABD" w:rsidRDefault="00C111DD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5 608 031,00</w:t>
            </w:r>
          </w:p>
        </w:tc>
      </w:tr>
    </w:tbl>
    <w:p w14:paraId="23C27DCC" w14:textId="77777777" w:rsidR="00F02ABD" w:rsidRDefault="00C111DD">
      <w:r>
        <w:fldChar w:fldCharType="begin"/>
      </w:r>
      <w:r>
        <w:fldChar w:fldCharType="end"/>
      </w:r>
    </w:p>
    <w:p w14:paraId="7760CE6D" w14:textId="77777777" w:rsidR="00F02ABD" w:rsidRDefault="00F02ABD">
      <w:pPr>
        <w:sectPr w:rsidR="00F02ABD">
          <w:footerReference w:type="default" r:id="rId7"/>
          <w:endnotePr>
            <w:numFmt w:val="decimal"/>
          </w:endnotePr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</w:p>
    <w:p w14:paraId="57DC2B33" w14:textId="77777777" w:rsidR="00F02ABD" w:rsidRDefault="00C111DD">
      <w:pPr>
        <w:keepNext/>
        <w:spacing w:before="280" w:after="280" w:line="360" w:lineRule="auto"/>
        <w:ind w:left="4535"/>
        <w:jc w:val="left"/>
      </w:pPr>
      <w:r>
        <w:lastRenderedPageBreak/>
        <w:t>Załącznik Nr 2 do uchwały Nr VII/.../24</w:t>
      </w:r>
      <w:r>
        <w:br/>
        <w:t>Rady Gminy w Ostrowie</w:t>
      </w:r>
      <w:r>
        <w:br/>
        <w:t>z dnia 30 października 2024 r.</w:t>
      </w:r>
    </w:p>
    <w:p w14:paraId="34722A41" w14:textId="77777777" w:rsidR="00F02ABD" w:rsidRDefault="00C111DD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40"/>
        <w:gridCol w:w="454"/>
        <w:gridCol w:w="1057"/>
        <w:gridCol w:w="872"/>
        <w:gridCol w:w="872"/>
        <w:gridCol w:w="872"/>
        <w:gridCol w:w="945"/>
        <w:gridCol w:w="872"/>
        <w:gridCol w:w="752"/>
        <w:gridCol w:w="819"/>
        <w:gridCol w:w="819"/>
        <w:gridCol w:w="647"/>
        <w:gridCol w:w="587"/>
        <w:gridCol w:w="812"/>
        <w:gridCol w:w="845"/>
        <w:gridCol w:w="819"/>
        <w:gridCol w:w="684"/>
        <w:gridCol w:w="829"/>
      </w:tblGrid>
      <w:tr w:rsidR="00F02ABD" w14:paraId="198D26E0" w14:textId="77777777" w:rsidTr="00F85672">
        <w:trPr>
          <w:trHeight w:val="118"/>
        </w:trPr>
        <w:tc>
          <w:tcPr>
            <w:tcW w:w="14678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ACBDA94" w14:textId="77777777" w:rsidR="00F02ABD" w:rsidRDefault="00F02ABD">
            <w:pPr>
              <w:jc w:val="left"/>
              <w:rPr>
                <w:b/>
                <w:color w:val="000000"/>
                <w:sz w:val="14"/>
              </w:rPr>
            </w:pPr>
          </w:p>
        </w:tc>
      </w:tr>
      <w:tr w:rsidR="00F02ABD" w14:paraId="7A1FCDE7" w14:textId="77777777" w:rsidTr="00F85672">
        <w:trPr>
          <w:trHeight w:val="118"/>
        </w:trPr>
        <w:tc>
          <w:tcPr>
            <w:tcW w:w="14678" w:type="dxa"/>
            <w:gridSpan w:val="1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14:paraId="57192150" w14:textId="77777777" w:rsidR="00F02ABD" w:rsidRDefault="00C111DD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Własne</w:t>
            </w:r>
          </w:p>
        </w:tc>
      </w:tr>
      <w:tr w:rsidR="00F02ABD" w14:paraId="3F575452" w14:textId="77777777" w:rsidTr="00F85672">
        <w:trPr>
          <w:trHeight w:val="124"/>
        </w:trPr>
        <w:tc>
          <w:tcPr>
            <w:tcW w:w="4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2B20F0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Dział</w:t>
            </w:r>
          </w:p>
        </w:tc>
        <w:tc>
          <w:tcPr>
            <w:tcW w:w="6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9B6124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Rozdział</w:t>
            </w:r>
          </w:p>
        </w:tc>
        <w:tc>
          <w:tcPr>
            <w:tcW w:w="4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EA86A3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§</w:t>
            </w:r>
          </w:p>
        </w:tc>
        <w:tc>
          <w:tcPr>
            <w:tcW w:w="10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3BC58E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Nazwa</w:t>
            </w:r>
          </w:p>
        </w:tc>
        <w:tc>
          <w:tcPr>
            <w:tcW w:w="8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167DC0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Plan</w:t>
            </w:r>
          </w:p>
        </w:tc>
        <w:tc>
          <w:tcPr>
            <w:tcW w:w="1117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E30C30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 tego</w:t>
            </w:r>
          </w:p>
        </w:tc>
      </w:tr>
      <w:tr w:rsidR="00F02ABD" w14:paraId="12347F73" w14:textId="77777777" w:rsidTr="00F85672">
        <w:trPr>
          <w:trHeight w:val="138"/>
        </w:trPr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44AA130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6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E166849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AB74B1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A8584F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509667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A6E719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bieżące</w:t>
            </w:r>
          </w:p>
        </w:tc>
        <w:tc>
          <w:tcPr>
            <w:tcW w:w="631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FCA9AF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 tego</w:t>
            </w:r>
          </w:p>
        </w:tc>
        <w:tc>
          <w:tcPr>
            <w:tcW w:w="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06854C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majątkowe</w:t>
            </w:r>
          </w:p>
        </w:tc>
        <w:tc>
          <w:tcPr>
            <w:tcW w:w="31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34B5F0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 tego</w:t>
            </w:r>
          </w:p>
        </w:tc>
      </w:tr>
      <w:tr w:rsidR="00F02ABD" w14:paraId="2DB0B2B1" w14:textId="77777777" w:rsidTr="00F85672">
        <w:trPr>
          <w:trHeight w:val="180"/>
        </w:trPr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0A084B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6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2ECCA7D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20DB74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8FCAE8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67F0FC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94D10F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24FA4C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jednostek budżetowych</w:t>
            </w:r>
          </w:p>
        </w:tc>
        <w:tc>
          <w:tcPr>
            <w:tcW w:w="1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2A32B3F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 tego</w:t>
            </w:r>
          </w:p>
        </w:tc>
        <w:tc>
          <w:tcPr>
            <w:tcW w:w="7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BEF09F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Dotacje na zadania bieżące</w:t>
            </w:r>
          </w:p>
        </w:tc>
        <w:tc>
          <w:tcPr>
            <w:tcW w:w="8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21CA59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Świadczenia na rzecz osób fizycznych</w:t>
            </w:r>
          </w:p>
        </w:tc>
        <w:tc>
          <w:tcPr>
            <w:tcW w:w="8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5C6FDA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6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3BEEE4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wypłaty z tytułu poręczeń</w:t>
            </w:r>
          </w:p>
        </w:tc>
        <w:tc>
          <w:tcPr>
            <w:tcW w:w="5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485B80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obsługa długu</w:t>
            </w:r>
          </w:p>
        </w:tc>
        <w:tc>
          <w:tcPr>
            <w:tcW w:w="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EAF998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76099F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inwestycje i zakupy inwestycyjne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5BE498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 tym:</w:t>
            </w:r>
          </w:p>
        </w:tc>
        <w:tc>
          <w:tcPr>
            <w:tcW w:w="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5D47CD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i objęcie akcji i udziałów.</w:t>
            </w:r>
          </w:p>
        </w:tc>
        <w:tc>
          <w:tcPr>
            <w:tcW w:w="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98603B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wniesienie wkładów do spółek prawa handlowego.</w:t>
            </w:r>
          </w:p>
        </w:tc>
      </w:tr>
      <w:tr w:rsidR="00F02ABD" w14:paraId="6E025E70" w14:textId="77777777" w:rsidTr="00F85672">
        <w:trPr>
          <w:trHeight w:val="938"/>
        </w:trPr>
        <w:tc>
          <w:tcPr>
            <w:tcW w:w="4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C4026B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6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9DC611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C47C79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FE8295D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87B4EA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3476EF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C38751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42AF5C1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F22EA51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związane z realizacją ich statutowych zadań</w:t>
            </w:r>
          </w:p>
        </w:tc>
        <w:tc>
          <w:tcPr>
            <w:tcW w:w="7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9841345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AE422D8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199E12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6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AD1FE11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0CB0BD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E4FEFA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6169F20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E37474" w14:textId="742CED8D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na programy finansowane z udziałem środków,</w:t>
            </w:r>
            <w:r w:rsidR="00A06469">
              <w:rPr>
                <w:color w:val="000000"/>
                <w:sz w:val="14"/>
              </w:rPr>
              <w:t xml:space="preserve"> </w:t>
            </w:r>
            <w:r>
              <w:rPr>
                <w:color w:val="000000"/>
                <w:sz w:val="14"/>
              </w:rPr>
              <w:t>o których mowa w art. 5 ust. 1 pkt 2 i 3,.</w:t>
            </w:r>
          </w:p>
        </w:tc>
        <w:tc>
          <w:tcPr>
            <w:tcW w:w="6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F75A35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14:paraId="384C9BD0" w14:textId="77777777" w:rsidR="00F02ABD" w:rsidRDefault="00F02ABD">
            <w:pPr>
              <w:jc w:val="left"/>
              <w:rPr>
                <w:color w:val="000000"/>
                <w:sz w:val="14"/>
              </w:rPr>
            </w:pPr>
          </w:p>
        </w:tc>
      </w:tr>
      <w:tr w:rsidR="00F02ABD" w14:paraId="06C2E24F" w14:textId="77777777" w:rsidTr="00F85672">
        <w:trPr>
          <w:trHeight w:val="118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EDF3C2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AD4A19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0054DB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0C4431B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4F2BDD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5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529AF2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80F11B3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26ED6B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6F2990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9A77B7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EF91CE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11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1B95C03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12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0BA035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13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0DBECF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14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5DF5D2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15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AC6557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16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B86B3B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17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2F6B237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18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1FC484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19</w:t>
            </w:r>
          </w:p>
        </w:tc>
      </w:tr>
      <w:tr w:rsidR="00F02ABD" w14:paraId="26754F5C" w14:textId="77777777" w:rsidTr="00F85672">
        <w:trPr>
          <w:trHeight w:val="118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D70A8D1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600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095C00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1B526E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36050E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Transport i łączność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6C9B5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61 674,00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8F32D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11 674,00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9F413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95E1A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FDA0A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07EA6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11 674,00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B72CF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4482C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5ADD7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EF2D1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9A2C0A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50 000,00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3C5779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50 000,00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989F38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4FB4A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8D1DF6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3DFDC2FE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D725283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D4607B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60001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F860FF2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1E98C5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Krajowe pasażerskie przewozy kolejowe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D79FF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11 674,00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81FF3B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11 674,00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D55D1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6027D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E48A9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1A6956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11 674,00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BD9D1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40D9B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EE2C0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1D13B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8A2C4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D1364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1BE1C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B1CB7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D6656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3D173C1B" w14:textId="77777777" w:rsidTr="00F85672">
        <w:trPr>
          <w:trHeight w:val="70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2E4D55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59A586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2FD1E1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2710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939A88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69BF53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11 674,00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81A7C4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11 674,00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1F3BA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3F3A6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B11E2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1DE544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11 674,00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953CB5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AB734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728C5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7EB0C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4FE37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D4F4D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C0A11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F0947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7BAFE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70497C9E" w14:textId="77777777" w:rsidTr="00F85672">
        <w:trPr>
          <w:trHeight w:val="118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69AAE8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CE4A9D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60016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115C0D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053198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Drogi publiczne gminne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4C6A0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8BCE1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6EB38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EB2EF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74C40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90BFF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206F5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5D5BC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972AC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50D85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87E5A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50 000,00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82416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50 000,00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13474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A1961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0754B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5B6AE14C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3EA3B9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1BC074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7B31096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6050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901A4B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4D73E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63674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7D5E1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8F6FA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BAFE3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B80FD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44DFA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460CF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6C827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D649E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DD021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50 000,00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A740E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50 000,00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715EA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4998E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7C3E3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13853125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521859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754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7CCBDA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A5228B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2AF8C0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195B7D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63 357,00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B98D2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4686B1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4E1BA2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2AF781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9E988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4DE67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8EDC9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B053C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88B06D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91F7C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63 357,00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2DBD52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63 357,00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8C172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61D81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AAB8E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073DD02B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BB1222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B39D4F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75410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A6BC63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95EFE4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Komendy wojewódzkie Państwowej Straży Pożarnej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20D41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74930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A38466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F1003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A1CC9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32A6C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36008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BF372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B298A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97D45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BA60A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30 000,00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1BC0D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30 000,00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C1B27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E8B8E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0A53C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03D21D79" w14:textId="77777777" w:rsidTr="00F85672">
        <w:trPr>
          <w:trHeight w:val="586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67BC4A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AF4557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03E802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6170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6E8608F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Wpłaty jednostek na państwowy fundusz celowy na finansowanie lub dofinansowanie zadań inwestycyjnych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CCFA8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B4102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DD16A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3BB57D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24C18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20E7E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6E5C6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DC4F3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9D88CE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A19D0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11269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30 000,00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F01AED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30 000,00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E9E4FD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69D91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BA86C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456197A1" w14:textId="77777777" w:rsidTr="00F85672">
        <w:trPr>
          <w:trHeight w:val="118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C16B06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338445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75412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6622A8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4C6DD6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Ochotnicze straże pożarne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1E664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93 357,00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47CE0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B88B0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BAA89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E29E4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DE88B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30CC6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1E23C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4F17A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4C434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BCF4A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93 357,00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033F1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93 357,00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97BEE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8284B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297B0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038BA208" w14:textId="77777777" w:rsidTr="00F85672">
        <w:trPr>
          <w:trHeight w:val="352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02DE65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1A998A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811C9A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6060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32EEC6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na zakupy inwestycyjne jednostek budżetowych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FF0FE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93 357,00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12C37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6E0F02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E6954F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EE6BC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AA043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70981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8833C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3634F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9B27B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4EBF7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93 357,00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131B7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93 357,00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1217D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328C0D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7A9AA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69FB4D3C" w14:textId="77777777" w:rsidTr="00F85672">
        <w:trPr>
          <w:trHeight w:val="118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D3CA93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0F2FAF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A534F2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7ED2917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Oświata i wychowanie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4E36E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646 100,00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9C930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646 100,00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C086F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582 100,00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D06D0B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524 100,00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825A5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58 000,00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D0B5A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D6107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64 000,00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442EA5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25EE0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28EF6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76695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B302C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7F12B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FCEE3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4A71C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2DDE4723" w14:textId="77777777" w:rsidTr="00F85672">
        <w:trPr>
          <w:trHeight w:val="118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CED940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716003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80101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27D4548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D7AE1B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Szkoły podstawowe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3EF83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377 000,00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DC4DE2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377 000,00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48B29E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326 000,00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D445E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306 000,00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8BBDB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20 000,00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F8D6E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5A926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51 000,00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AF2B6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20A17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DE97D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74C01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FA252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6FE0C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20EC7B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10DC3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065D6D5A" w14:textId="77777777" w:rsidTr="00F85672">
        <w:trPr>
          <w:trHeight w:val="352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5BD312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BD2CB6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690D6B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3020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34B0C4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6E227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51 000,00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2C680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51 000,00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A07F4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3FCEB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EA08F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67A8D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C49B7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51 000,00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8D04E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015E7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90F70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62C46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1587F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0E2C2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C0C61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7B0AE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2FA7A645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38C2BA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9339C8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1C69D3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4010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149805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pracowników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18E5E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141 000,00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3808C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141 000,00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B5E04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141 000,00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692AB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141 000,00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98165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9E682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0EFBA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D850A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9B694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232C8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6F049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0EEEE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EF6DD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5639E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F860D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1F7397C1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A26534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11684F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DB9889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4110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778095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ubezpieczenia społeczne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8CB28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101 000,00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AAA2CE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101 000,00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D8877E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101 000,00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6D7DD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101 000,00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806FA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4914E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B34EF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FE90EE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EE98F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6E8FF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961A4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7BC38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08FDD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FFEFB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9CE11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5D1742C7" w14:textId="77777777" w:rsidTr="00F85672">
        <w:trPr>
          <w:trHeight w:val="352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9198A3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9970AB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842698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4120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C939DC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BD7FF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E2244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96AF0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12 000,00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8C492D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41A45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4B32F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4EFFE6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FED3B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0CCC5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086D5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586C8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47D4B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B8B61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2D837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1A400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43014258" w14:textId="77777777" w:rsidTr="00F85672">
        <w:trPr>
          <w:trHeight w:val="118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69BE68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BA8E1F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EB1C25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4260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A38BF5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energii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3D320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B4683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0FF37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20 000,00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FC912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5A168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20 000,00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1E44A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3D9DC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D9C71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B765E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CCBFE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EC011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F21A3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E52B9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C617B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89D6C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51C0314C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5B10B3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9C6318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924ECE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4790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3E632CB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nauczycieli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37564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F50AE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AF189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52 000,00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4FC07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9733A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A55DC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0B08C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5CE61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F4608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2879F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DB6E2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1E2A0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3E660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DC98D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DF836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3A448143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3023A0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2D383FF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80103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7BA36D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398BF9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Oddziały przedszkolne w szkołach podstawowych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BBC79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38 000,00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E3E60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38 000,00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FCB16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27 000,00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2D7C0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27 000,00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FAFAD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75169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EF8F1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11 000,00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50699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EF038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67CED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77557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17838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61D100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FCDBC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687FEB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02A8141D" w14:textId="77777777" w:rsidTr="00F85672">
        <w:trPr>
          <w:trHeight w:val="352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1FB0B1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CA6FD5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313032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3020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12C4A1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0E45D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39AB59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34D27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7C22E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54172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808997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F45ED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11 000,00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E66A0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37EF40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65583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F5E00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9FCF7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E71C8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3DB95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FBF9B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2DE9FDA2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185137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F052B3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A14B79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4010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D9433A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pracowników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F4D74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F34BA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AB355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2A305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8E068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9D18F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D4D21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8BB18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25D89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F3D9B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4F379C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93814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D3BDF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2C5F0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46CB1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6147F979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4B4063F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6062ED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BFCEE0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4110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704ABB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ubezpieczenia społeczne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EFBC3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14 000,00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14E42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14 000,00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82436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14 000,00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61858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14 000,00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4CC9E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EAD41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D8A7B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A7EEE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83F2E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0A2E2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4989A6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68494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CFAC7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18275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A969A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609C9234" w14:textId="77777777" w:rsidTr="00F85672">
        <w:trPr>
          <w:trHeight w:val="352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3A78D1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39A5F1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9FFB59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4120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7A5549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267DB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B228D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D61CB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E17A8E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B7E11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43162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B5DE7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243E4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6768C8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F9E33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8FB75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78403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447B1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33C80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8E5D4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79ADAF8F" w14:textId="77777777" w:rsidTr="00F85672">
        <w:trPr>
          <w:trHeight w:val="118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A1BDF0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00935A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80104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21C493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7F3649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Przedszkola 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F52642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D96A5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D13F3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739A1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EC490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B9E94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E3840C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1A302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B512A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9A34B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E611D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478DD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19736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6D31C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D1A6BF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230E3819" w14:textId="77777777" w:rsidTr="00F85672">
        <w:trPr>
          <w:trHeight w:val="352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734FB76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9F90BE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80AFAE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3020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E053D7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FD50B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0DA49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700C3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91B8C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699A0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447F20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1D334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45668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F7C837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CD693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4B3BA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3C3E2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8281DE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0FFD5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75AA2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75375303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8ACFF3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589850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D7F26D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4110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7C36BC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ubezpieczenia społeczne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4C9CF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17 000,00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2DB0C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17 000,00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E48DD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17 000,00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22B4D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17 000,00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7FA0D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4A866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1270D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7F98A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1059D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053942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66759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2BA76F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72389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6F203C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8793A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059C1B66" w14:textId="77777777" w:rsidTr="00F85672">
        <w:trPr>
          <w:trHeight w:val="352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789DE3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4DFAC9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69ACB63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4120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794AB0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3324D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19435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3853E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F7270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A0D8E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AD4FC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DAAB4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E8E9A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57997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A7F55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7C463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9EF25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C2DFB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0C9A6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8D8E6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0749C3C8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D3CAB5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145380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80113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D435DB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230306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Dowożenie uczniów do szkół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37EFC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76 000,00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F541C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76 000,00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EA90B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76 000,00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BEC81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38 000,00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0E439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38 000,00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43C4A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DC41D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D6A2A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2AE0C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FEBCD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9E551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3287C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8EC66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5DA48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7E6DD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2D031B07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3E872E0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8BBD16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E1DA4C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4010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805F43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pracowników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4D37C6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579CC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26950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30D8E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FFD22A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28391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23E77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72FF6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BD812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1010A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5CAB7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29EBC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4760C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58753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952D9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54B1F075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30AA37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FEF58B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41EAF30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4110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33882D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ubezpieczenia społeczne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FBE19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0B37D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6B5F2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2EE9D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CC875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70BF9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773CDE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AF68B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51251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090A2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D7142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F2D909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10919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AE82F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E2CBD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084CCC66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62A90C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FC0474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43C0D7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4170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49C4C1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bezosobowe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0E195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EF414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A8016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49D61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A7AAE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54BC6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CDB79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09818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BA4E0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4FB79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43B26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621599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875D24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1126B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071F6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1F876482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4A22F3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2B791B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6D1B676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4210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518271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materiałów i wyposażenia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05FE0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EEDEE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6EA431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1BECB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5621B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10 000,00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59657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957DC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076AD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9AF72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08515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261E2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D5E741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984E4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FEDA9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13ED6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7EFBF02A" w14:textId="77777777" w:rsidTr="00F85672">
        <w:trPr>
          <w:trHeight w:val="118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278BC5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29D56B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ED1CF9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4430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7D51A7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Różne opłaty i składki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B23B4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28 000,00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99C55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28 000,00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33DE8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28 000,00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EC395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760416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28 000,00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B8F57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ACA34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601A41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015F3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ADF4A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78E9AC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D5B44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716FF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E139B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6FD2F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382199D8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397731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19E5710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80148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7EC680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91CD21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Stołówki szkolne i przedszkolne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877406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86 000,00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1EEC95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86 000,00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AE2C3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86 000,00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4E373F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86 000,00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E42B0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53D87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A4A2D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08599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60D76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339DE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E3E3FF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291A1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4DB782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9DD4D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FB70C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294A7043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17C55D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FB6F15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E13A7D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4010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8DC0A6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pracowników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24881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85570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869B49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62 000,00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41CC0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3D648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46D1D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EDA29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D83413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69A40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C6CB0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66C81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18102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73160B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57580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D96D7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728E3F93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C18CFD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74A86CC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122257E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4110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04FD08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ubezpieczenia społeczne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6C06D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34ED49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3DD1E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AAAE9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F798C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AC517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4BF5B1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17498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6D237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9F5D75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52A8B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1FC10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3D4B7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84DBD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7F379A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2758CD56" w14:textId="77777777" w:rsidTr="00F85672">
        <w:trPr>
          <w:trHeight w:val="352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629D0AE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377ACE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6EF145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4120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F2AEC5C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BA6ED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3B441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B0D8B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6779A1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5F062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97BB69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A17E5E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DC2AE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66EB8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65C34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01479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24730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95DA11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F9EF7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6532C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06F70953" w14:textId="77777777" w:rsidTr="00F85672">
        <w:trPr>
          <w:trHeight w:val="1056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4CA3110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C8FDF8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80149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C3CDB0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B6B46C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348B1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15 100,00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0C9EFB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15 100,00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FE160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15 100,00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9FB62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15 100,00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1BC51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64014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91F46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5A1E0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3F1A7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E6D68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C061E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783CC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C1373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6F783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64BEC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7E8C117B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2D578B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8457A6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234137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4110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89A084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ubezpieczenia społeczne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DFB10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996776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6EECC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67D6F2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1DBFC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52E6E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70C27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4E1694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690DA6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E16924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F796B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5E0F9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68A2D7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FFEF5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8EFCF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78DAA484" w14:textId="77777777" w:rsidTr="00F85672">
        <w:trPr>
          <w:trHeight w:val="352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8795E4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8E2F90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C351B8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4120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22F8B4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ABEAC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1 100,00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5AC8E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1 100,00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D951D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1 100,00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260A9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1 100,00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71EA8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3EE71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133C04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64781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5F5CA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722DC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535DF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49E1A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6240E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6075B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91F11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4B7203A5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E65FC0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F43611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CB2AF9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4790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3C9BF4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nauczycieli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379F1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DFA2E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787AF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12 000,00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11123E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99C13A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AB2F0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39252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53D0D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A7FA95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9125C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63510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29796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232CC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7A79C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9EC82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7CB35FA7" w14:textId="77777777" w:rsidTr="00F85672">
        <w:trPr>
          <w:trHeight w:val="70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02AB9A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7E2AE8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80150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40D8C7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C9239B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Realizacja zadań wymagających stosowania specjalnej organizacji nauki i metod pracy dla dzieci i młodzieży w </w:t>
            </w:r>
            <w:r>
              <w:rPr>
                <w:color w:val="000000"/>
                <w:sz w:val="14"/>
              </w:rPr>
              <w:lastRenderedPageBreak/>
              <w:t>szkołach podstawowych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967DEE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lastRenderedPageBreak/>
              <w:t>  34 000,00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E0205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34 000,00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454ED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34 000,00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EE98E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34 000,00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6B97A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0A52AA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62D5E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B4314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D3DD3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D97D8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B2D23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370D7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0BD89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80A3D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1B706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6ED58107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6973C5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8B07D6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B86A39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4110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CFB924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ubezpieczenia społeczne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4FE68E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0B4E8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D00DA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A952A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9D4C25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3025C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25F02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7BC09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99582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D8639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72001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79159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3F23E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50C55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AF301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202AF33D" w14:textId="77777777" w:rsidTr="00F85672">
        <w:trPr>
          <w:trHeight w:val="352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C3E81A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ABD8FA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AFDD1E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4120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C289C2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2BCAB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0CC1C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73777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BBE21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DD312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B3397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B0B96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C5E4E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EB8A7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2C16E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7778A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5D801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F085E0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F0B302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43B95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7E5E6082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C22588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2698FC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4C7FFCB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4790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ACFF83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nauczycieli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D32C9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29 000,00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627B3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29 000,00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1CD4A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29 000,00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16D9F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29 000,00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B3D32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8B79E5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743158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9E8BC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661F8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D5233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7B5ABC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8C029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4BC95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773BA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38995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79E02B38" w14:textId="77777777" w:rsidTr="00F85672">
        <w:trPr>
          <w:trHeight w:val="118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A96240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851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2AF103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6CF008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414AFB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Ochrona zdrowia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E6647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91 995,11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6A9D91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61 995,11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F929D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61 995,11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C797B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151E0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61 995,11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2EC43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32B717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4ACAE4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A6E80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1F651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7752B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AD2B7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6687CA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82A3A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CE069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7962AA2A" w14:textId="77777777" w:rsidTr="00F85672">
        <w:trPr>
          <w:trHeight w:val="118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E6F08E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A7345A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85111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904672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7EB76E1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Szpitale ogólne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3C6C0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0A388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26FB3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804FF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88684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14884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BD505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9BF915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38775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48688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DDF36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CFAEC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6FF12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83A3F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34F33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45FDD93F" w14:textId="77777777" w:rsidTr="00F85672">
        <w:trPr>
          <w:trHeight w:val="822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92707C4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61C371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93ACB4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6220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554963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ED263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DF0DB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1E6FE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B91C1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A773FE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DC28F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1C325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C33C2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8E8294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D84FCC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E1887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3E713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8B09C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03D2D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BB717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62912F42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8423FF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665CCE0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85154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715BAF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D705CB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Przeciwdziałanie alkoholizmowi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05FF9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61 995,11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2AD1D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61 995,11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C20A3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61 995,11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0EAE4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40D2F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61 995,11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E9A98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19F73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2EAC6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4991C6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E3503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8A368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05B01B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5D51B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14FF4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92DF6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12A426C9" w14:textId="77777777" w:rsidTr="00F85672">
        <w:trPr>
          <w:trHeight w:val="118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CEE3B2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A021301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A00A92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4300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C24A98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usług pozostałych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B494F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61 995,11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C3A93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61 995,11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13F628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61 995,11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7B3635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7F7682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61 995,11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62C48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1A69A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952FF4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17628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2C209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EC617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639C5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71C9D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58155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37903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5FB7094F" w14:textId="77777777" w:rsidTr="00F85672">
        <w:trPr>
          <w:trHeight w:val="118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70A54B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852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81F189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1BCC97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84A310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Pomoc społeczna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705E0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68 400,00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D300E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88 400,00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D5EAF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88 400,00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A3F22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1 400,00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8D95A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87 000,00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FB2756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4E5BD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25164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AD461D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BAF40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2FEEA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20 000,00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E4700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20 000,00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2AA108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48B65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87042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69DA9F22" w14:textId="77777777" w:rsidTr="00F85672">
        <w:trPr>
          <w:trHeight w:val="118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ECFDEF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D67253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85202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EC8BFB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C2EE01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Domy pomocy społecznej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3183B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87 000,00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695E35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87 000,00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4013E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87 000,00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48076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4FD70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87 000,00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F7EEC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D8FD84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68039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5F7B5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90AD81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1112B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A07FC4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66FF8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66752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A9241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32AE0A21" w14:textId="77777777" w:rsidTr="00F85672">
        <w:trPr>
          <w:trHeight w:val="470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17C348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AB5229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47BC0CB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4330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AA00AAD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usług przez jednostki samorządu terytorialnego od innych jednostek samorządu terytorialnego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C6945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87 000,00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36CE5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87 000,00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97950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87 000,00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3E410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51AEE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87 000,00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B02D2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C0614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61625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05C91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300676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8A968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BEBDC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8315E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EBB82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0562D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591D1949" w14:textId="77777777" w:rsidTr="00F85672">
        <w:trPr>
          <w:trHeight w:val="118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9C77206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6E2872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85219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127634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34D8C19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Ośrodki pomocy społecznej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04617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18 600,00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01AF50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1 400,00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370A9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1 400,00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9E6F7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1 400,00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27FB6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E58FD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CB0B2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76F8C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32096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9FE06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6FBDF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20 000,00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D830B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20 000,00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D25B2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001CF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633CB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232FAEE7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5FF96F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F0F117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5DCA0E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4010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1D7EF6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pracowników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9C713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1 400,00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1B0409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1 400,00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ABCDF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1 400,00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09F53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1 400,00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103EE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4AFA0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6739B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1DBA0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779B1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86237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0C53B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F577F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609083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38C0D2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E06FD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2F90AD41" w14:textId="77777777" w:rsidTr="00F85672">
        <w:trPr>
          <w:trHeight w:val="352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5589F0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99BAF8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FA67C75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6060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016F78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na zakupy inwestycyjne jednostek budżetowych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1E15B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20 000,00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335C5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D69D65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516B2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88880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D6DAE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993E9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02085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058B0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B44F1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4ACA5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20 000,00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426E0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20 000,00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83383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1068A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8AA96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045950BC" w14:textId="77777777" w:rsidTr="00F85672">
        <w:trPr>
          <w:trHeight w:val="118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53673C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855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6AC53B9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149B67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9A84ED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Rodzina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EA4F0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E61AE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A2F09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F41D6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17F43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301DED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CEC2A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0E9E1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D3CA3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302B05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33271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70378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0F5ED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B6DA7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E7D81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26F491AB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7AEB20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39B189F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85516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00C581D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9D2DE6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System opieki nad dziećmi w wieku do lat 3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F6907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11231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7CC90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438116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00F87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4972E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C906A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119B4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7F8FE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C03A8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91396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55379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431EC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01BB7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80F2F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2AE90B6A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85149B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F743CB8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4A6AD0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4010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6F06CBB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pracowników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87FA2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93A6A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6DD08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E4AB4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8C528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480A8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C870C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9A46D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9BD4A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A3A203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F319D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329BE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92D39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CD15D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CA95F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36EDF7C9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67A8B0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900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BF5735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F815BFA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B269DA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793967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4 965 287,21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400AEB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4 780 787,21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3ABD7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4 780 787,21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83D0D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F02BB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4 780 787,21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CAC4C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EB0AD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0A9A3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CB02D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393AF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F98D4E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184 500,00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2D59D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184 500,00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DC93D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1FF61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31CF6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2F4C8999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47A64B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C38800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90001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455265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F76EA31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Gospodarka ściekowa i ochrona wód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03639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184 500,00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10998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DFC68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3D0499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A4EFB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8C231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2B996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A9C38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7BF4FE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169824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7B78F1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184 500,00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F9797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184 500,00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B68E3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7AE41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8C455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5C8CFFA8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6478382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8CCC4C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8650AE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6050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D21195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8F949F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184 500,00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E972B2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5E2C7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DD844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28CC4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32490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28DEC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6F7191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8B367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B45CC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57FBF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184 500,00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69D2A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184 500,00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C312A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FB0780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F95DB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084F71F3" w14:textId="77777777" w:rsidTr="00F85672">
        <w:trPr>
          <w:trHeight w:val="470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38C97E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96AB1C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90019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2F1DD3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97FA86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Wpływy i wydatki związane z gromadzeniem środków z opłat i kar za korzystanie ze środowiska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72BC7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280 787,21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B546F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280 787,21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70903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280 787,21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58FB4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AB908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280 787,21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D37EE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B930A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8D29F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8F259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A21BA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0B8A9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CFBFC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FE279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41991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9B852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6FB920AF" w14:textId="77777777" w:rsidTr="00F85672">
        <w:trPr>
          <w:trHeight w:val="118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D32FC5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DC971F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9E5229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4300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C2B6D4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usług pozostałych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7ECA4E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280 787,21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7E189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280 787,21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8326C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280 787,21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74C2F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69646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280 787,21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3DFDC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3D181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D182D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96630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62D2D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3FA29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4DCAA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A6376C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D0868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C6124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406E9806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27DE6C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8CB106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90026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6FFA37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DECAF2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Pozostałe działania związane z gospodarką odpadami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1CA43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4 500 000,00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D5CD4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4 500 000,00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30956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4 500 000,00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DF5E6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34E5F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4 500 000,00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67F59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44DA0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6C046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F2759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95A08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3B6AB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7A30C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ADCF2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F1FAD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30EFD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41DC1DC5" w14:textId="77777777" w:rsidTr="00F85672">
        <w:trPr>
          <w:trHeight w:val="118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CAF47F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128F92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1A8903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4300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07220B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usług pozostałych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B1AD5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4 500 000,00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53453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4 500 000,00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93E0D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4 500 000,00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25945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B8873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4 500 000,00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2889B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37526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760D9A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8A201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FE4FC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473FF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6DA2E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0F25E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2EBCC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0DFE2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0F22C3B7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6EF538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921</w:t>
            </w: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C23957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1E89D5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9A984E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Kultura i ochrona dziedzictwa narodowego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D1BFC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B70E2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A6FED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8BE7B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45D86A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8C081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21E387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67E65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8FDA18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29A74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0351B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61D9A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E7BA2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4DD45E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CEAF2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36ECF3EC" w14:textId="77777777" w:rsidTr="00F85672">
        <w:trPr>
          <w:trHeight w:val="2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BAF4B5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4AAA8D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92120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7DEB85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C11060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Ochrona zabytków i opieka nad zabytkami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9E228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9F148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E301B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C69E2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AAF217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A42C3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440631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25420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6362B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CDA060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8E63A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93099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FE3B799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076F4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45CD97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28A97698" w14:textId="77777777" w:rsidTr="00F85672">
        <w:trPr>
          <w:trHeight w:val="586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5664F3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6B8B4D" w14:textId="77777777" w:rsidR="00F02ABD" w:rsidRDefault="00F02ABD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CBFEAF" w14:textId="77777777" w:rsidR="00F02ABD" w:rsidRDefault="00C111DD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6580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F66733" w14:textId="77777777" w:rsidR="00F02ABD" w:rsidRDefault="00C111DD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inwestycyjne dotyczące obiektów zabytkowych będących w użytkowaniu jednostek budżetowych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E1F16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F61EF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A0F6FF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D47C02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A2AAE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84002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0742B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966EA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9208564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AA1D0E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295FC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4B356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4 000,00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4C4C1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40F02F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F2837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F02ABD" w14:paraId="081BD866" w14:textId="77777777" w:rsidTr="00F85672">
        <w:trPr>
          <w:trHeight w:val="118"/>
        </w:trPr>
        <w:tc>
          <w:tcPr>
            <w:tcW w:w="26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377851" w14:textId="77777777" w:rsidR="00F02ABD" w:rsidRDefault="00C111DD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Wydatki razem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0F7FC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5 950 813,32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4A5287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5 638 956,32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0F3CA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5 563 282,32</w:t>
            </w:r>
          </w:p>
        </w:tc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6965BB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575 500,00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4A144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4 987 782,32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FA12CF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11 674,00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B06FA2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64 000,00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B76AEC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8DCE1B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28AAA3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271E56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311 857,00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C38B08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311 857,00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B977D1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365275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0641ED" w14:textId="77777777" w:rsidR="00F02ABD" w:rsidRDefault="00C111DD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</w:tbl>
    <w:p w14:paraId="2F49767B" w14:textId="77777777" w:rsidR="00F02ABD" w:rsidRDefault="00C111DD">
      <w:r>
        <w:fldChar w:fldCharType="begin"/>
      </w:r>
      <w:r>
        <w:fldChar w:fldCharType="end"/>
      </w:r>
    </w:p>
    <w:p w14:paraId="305313B8" w14:textId="77777777" w:rsidR="00F02ABD" w:rsidRDefault="00F02ABD">
      <w:pPr>
        <w:sectPr w:rsidR="00F02ABD">
          <w:footerReference w:type="default" r:id="rId8"/>
          <w:endnotePr>
            <w:numFmt w:val="decimal"/>
          </w:endnotePr>
          <w:pgSz w:w="16838" w:h="11906" w:orient="landscape"/>
          <w:pgMar w:top="1440" w:right="1080" w:bottom="1440" w:left="1080" w:header="708" w:footer="708" w:gutter="0"/>
          <w:pgNumType w:start="1"/>
          <w:cols w:space="708"/>
          <w:docGrid w:linePitch="360"/>
        </w:sectPr>
      </w:pPr>
    </w:p>
    <w:p w14:paraId="7E2834CF" w14:textId="77777777" w:rsidR="00F02ABD" w:rsidRDefault="00C111DD">
      <w:pPr>
        <w:keepNext/>
        <w:spacing w:before="280" w:after="280" w:line="360" w:lineRule="auto"/>
        <w:ind w:left="4535"/>
        <w:jc w:val="left"/>
      </w:pPr>
      <w:r>
        <w:lastRenderedPageBreak/>
        <w:t>Załącznik Nr 3 do uchwały Nr VII/.../24</w:t>
      </w:r>
      <w:r>
        <w:br/>
        <w:t>Rady Gminy w Ostrowie</w:t>
      </w:r>
      <w:r>
        <w:br/>
        <w:t>z dnia 30 października 2024 r.</w:t>
      </w:r>
    </w:p>
    <w:p w14:paraId="677EE787" w14:textId="77777777" w:rsidR="00F02ABD" w:rsidRDefault="00C111DD">
      <w:pPr>
        <w:keepNext/>
        <w:spacing w:after="480"/>
        <w:jc w:val="center"/>
      </w:pPr>
      <w:r>
        <w:rPr>
          <w:b/>
        </w:rPr>
        <w:t>Przychody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4763"/>
        <w:gridCol w:w="1374"/>
        <w:gridCol w:w="1458"/>
        <w:gridCol w:w="1385"/>
      </w:tblGrid>
      <w:tr w:rsidR="00F02ABD" w14:paraId="47244541" w14:textId="77777777">
        <w:trPr>
          <w:trHeight w:val="494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85097A" w14:textId="77777777" w:rsidR="00F02ABD" w:rsidRDefault="00C111DD">
            <w:pPr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Lp.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C94239" w14:textId="77777777" w:rsidR="00F02ABD" w:rsidRDefault="00C111DD">
            <w:pPr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Wyszczególnienie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FE4153" w14:textId="77777777" w:rsidR="00F02ABD" w:rsidRDefault="00C111DD">
            <w:pPr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Klasyfikacja  §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1CE4F9" w14:textId="77777777" w:rsidR="00F02ABD" w:rsidRDefault="00C111DD">
            <w:pPr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Zwiększenie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88D370" w14:textId="77777777" w:rsidR="00F02ABD" w:rsidRDefault="00C111DD">
            <w:pPr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Wartość po zmianie</w:t>
            </w:r>
          </w:p>
        </w:tc>
      </w:tr>
      <w:tr w:rsidR="00F02ABD" w14:paraId="67E687AA" w14:textId="77777777">
        <w:trPr>
          <w:trHeight w:val="246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81B916" w14:textId="77777777" w:rsidR="00F02ABD" w:rsidRDefault="00C111DD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A65F1A" w14:textId="77777777" w:rsidR="00F02ABD" w:rsidRDefault="00C111DD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9B47AE" w14:textId="77777777" w:rsidR="00F02ABD" w:rsidRDefault="00C111DD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19B2F4" w14:textId="77777777" w:rsidR="00F02ABD" w:rsidRDefault="00C111DD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F32531" w14:textId="77777777" w:rsidR="00F02ABD" w:rsidRDefault="00C111DD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</w:t>
            </w:r>
          </w:p>
        </w:tc>
      </w:tr>
      <w:tr w:rsidR="00F02ABD" w14:paraId="426638F0" w14:textId="77777777">
        <w:trPr>
          <w:trHeight w:val="1480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1EF6DD0" w14:textId="77777777" w:rsidR="00F02ABD" w:rsidRDefault="00C111DD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548201" w14:textId="77777777" w:rsidR="00F02ABD" w:rsidRDefault="00C111DD">
            <w:pPr>
              <w:jc w:val="left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0C381B" w14:textId="77777777" w:rsidR="00F02ABD" w:rsidRDefault="00C111DD">
            <w:pPr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905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D1322F" w14:textId="77777777" w:rsidR="00F02ABD" w:rsidRDefault="00C111DD">
            <w:pPr>
              <w:jc w:val="right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  342 782,32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7F0EC3" w14:textId="77777777" w:rsidR="00F02ABD" w:rsidRDefault="00C111DD">
            <w:pPr>
              <w:jc w:val="right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  459 990,35</w:t>
            </w:r>
          </w:p>
        </w:tc>
      </w:tr>
      <w:tr w:rsidR="00F02ABD" w14:paraId="47D742C1" w14:textId="77777777">
        <w:trPr>
          <w:trHeight w:val="246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A330D1" w14:textId="77777777" w:rsidR="00F02ABD" w:rsidRDefault="00F02ABD">
            <w:pPr>
              <w:jc w:val="left"/>
              <w:rPr>
                <w:b/>
                <w:color w:val="000000"/>
                <w:sz w:val="19"/>
              </w:rPr>
            </w:pP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94B5C4" w14:textId="3C0D0054" w:rsidR="00F02ABD" w:rsidRDefault="00C111DD">
            <w:pPr>
              <w:jc w:val="left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 xml:space="preserve">Przychody </w:t>
            </w:r>
            <w:r w:rsidR="00A06469">
              <w:rPr>
                <w:b/>
                <w:color w:val="000000"/>
                <w:sz w:val="19"/>
              </w:rPr>
              <w:t xml:space="preserve">- </w:t>
            </w:r>
            <w:r>
              <w:rPr>
                <w:b/>
                <w:color w:val="000000"/>
                <w:sz w:val="19"/>
              </w:rPr>
              <w:t>paragraf 905 ogółem: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0DF2FF" w14:textId="77777777" w:rsidR="00F02ABD" w:rsidRDefault="00F02ABD">
            <w:pPr>
              <w:jc w:val="left"/>
              <w:rPr>
                <w:b/>
                <w:color w:val="000000"/>
                <w:sz w:val="19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3015D3" w14:textId="77777777" w:rsidR="00F02ABD" w:rsidRDefault="00C111DD">
            <w:pPr>
              <w:jc w:val="right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  342 782,32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EC21CCB" w14:textId="77777777" w:rsidR="00F02ABD" w:rsidRDefault="00C111DD">
            <w:pPr>
              <w:jc w:val="right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  459 990,35</w:t>
            </w:r>
          </w:p>
        </w:tc>
      </w:tr>
    </w:tbl>
    <w:p w14:paraId="2828C9FF" w14:textId="77777777" w:rsidR="00F02ABD" w:rsidRDefault="00C111DD">
      <w:pPr>
        <w:sectPr w:rsidR="00F02ABD">
          <w:footerReference w:type="default" r:id="rId9"/>
          <w:endnotePr>
            <w:numFmt w:val="decimal"/>
          </w:endnotePr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>
        <w:fldChar w:fldCharType="begin"/>
      </w:r>
      <w:r>
        <w:fldChar w:fldCharType="end"/>
      </w:r>
    </w:p>
    <w:p w14:paraId="3FD9F3FC" w14:textId="77777777" w:rsidR="00F02ABD" w:rsidRDefault="00F02AB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771D4CD" w14:textId="77777777" w:rsidR="00F02ABD" w:rsidRDefault="00C111DD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046DBEB3" w14:textId="77777777" w:rsidR="00A06469" w:rsidRDefault="00A06469">
      <w:pPr>
        <w:spacing w:before="120" w:after="120"/>
        <w:ind w:left="283" w:firstLine="227"/>
        <w:jc w:val="left"/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p w14:paraId="54FD9689" w14:textId="2FE5229D" w:rsidR="00F02ABD" w:rsidRDefault="00C111DD">
      <w:pPr>
        <w:spacing w:before="120" w:after="120"/>
        <w:ind w:left="283" w:firstLine="227"/>
        <w:jc w:val="left"/>
        <w:rPr>
          <w:color w:val="000000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val="single"/>
          <w:shd w:val="clear" w:color="auto" w:fill="FFFFFF"/>
          <w:lang w:val="x-none" w:eastAsia="en-US" w:bidi="ar-SA"/>
        </w:rPr>
        <w:t>UZASADNIENIE  :</w:t>
      </w:r>
    </w:p>
    <w:p w14:paraId="1F84EC59" w14:textId="77777777" w:rsidR="00F02ABD" w:rsidRDefault="00F02ABD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96BDF5C" w14:textId="77777777" w:rsidR="00F02ABD" w:rsidRDefault="00C111DD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 Uchwale Rady Gminy po stronie zwiększeń dochodów ujęto zwiększenie planu związane z :</w:t>
      </w:r>
    </w:p>
    <w:p w14:paraId="4A649BC5" w14:textId="77777777" w:rsidR="00F02ABD" w:rsidRDefault="00F02ABD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0B8BC1F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Zwiększeniem planowanych dochodów z tytułu dotacji, planowanej do uzyskania na mocy </w:t>
      </w:r>
    </w:p>
    <w:p w14:paraId="1A15A5CA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umowy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zawartej z Wojewódzkim Funduszem Ochrony Środowiska i Gospodarki Wodnej </w:t>
      </w:r>
    </w:p>
    <w:p w14:paraId="4B85F685" w14:textId="4C0D28DA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 Rzeszowie na kwotę  60.000,00 zł w rozdziale 75412 par. 6290</w:t>
      </w:r>
    </w:p>
    <w:p w14:paraId="6D4F38BC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Zwiększeniem planowanych dochodów z tytułu zwrotu ryczałtu za wystawione wnioski </w:t>
      </w:r>
    </w:p>
    <w:p w14:paraId="13407E22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i zaświadczenia,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związane z programem "Czyste powietrze" na kwotę 1.400,00 zł w rozdziale </w:t>
      </w:r>
    </w:p>
    <w:p w14:paraId="2C339F51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90005 par. 2460</w:t>
      </w:r>
    </w:p>
    <w:p w14:paraId="5373AC68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Zwiększeniem planowanych dochodów z tytułu świadczenia usług zagospodarowania odpadów </w:t>
      </w:r>
    </w:p>
    <w:p w14:paraId="17AA04A6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kwocie 5.546.631,00 zł w rozdziale 90026 0830</w:t>
      </w:r>
    </w:p>
    <w:p w14:paraId="7081193C" w14:textId="77777777" w:rsidR="00F02ABD" w:rsidRDefault="00F02ABD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3B21732" w14:textId="77777777" w:rsidR="00F02ABD" w:rsidRDefault="00C111DD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Po stronie zwiększeń wydatków ujęto :</w:t>
      </w:r>
    </w:p>
    <w:p w14:paraId="0230B182" w14:textId="77777777" w:rsidR="00F02ABD" w:rsidRDefault="00F02ABD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11681A0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 wydatków bieżących w kwocie 11.674,00 zł w rozdziale 60001 par. 2710 z tytułu</w:t>
      </w:r>
    </w:p>
    <w:p w14:paraId="77778FD8" w14:textId="77777777" w:rsidR="00F02ABD" w:rsidRDefault="00C111DD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zwiększenia kwoty dofinansowania wydatków związanych z funkcjonowaniem Podmiejskiej </w:t>
      </w:r>
    </w:p>
    <w:p w14:paraId="40D65591" w14:textId="77777777" w:rsidR="00F02ABD" w:rsidRDefault="00C111DD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Kolejki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Aglomeracyjnej w Rzeszowie</w:t>
      </w:r>
    </w:p>
    <w:p w14:paraId="799D7E81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Zwiększenie wydatków majątkowych w kwocie 50.000,00 zł w rozdziale 60016 par. </w:t>
      </w:r>
    </w:p>
    <w:p w14:paraId="2A0B0B1C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6050 w związku z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planowanym zadaniem pn. "Budowa parkingu w miejscowości Kozodrza"</w:t>
      </w:r>
    </w:p>
    <w:p w14:paraId="04B5E88C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3. 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Zwiększeniem wydatków majątkowych w kwocie 93.357,00 zł w rozdziale 75412 par. </w:t>
      </w:r>
    </w:p>
    <w:p w14:paraId="51A6FF40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6050 w związku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 zakupem pompy specjalistycznej dla potrzeb </w:t>
      </w:r>
      <w:r>
        <w:rPr>
          <w:color w:val="000000"/>
          <w:szCs w:val="20"/>
          <w:u w:color="000000"/>
          <w:shd w:val="clear" w:color="auto" w:fill="FFFFFF"/>
        </w:rPr>
        <w:t xml:space="preserve">pożarowych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Gminy Ostrów, </w:t>
      </w:r>
    </w:p>
    <w:p w14:paraId="0E9B2387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współfinansowanej z </w:t>
      </w:r>
      <w:proofErr w:type="spellStart"/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WFOŚiGW</w:t>
      </w:r>
      <w:proofErr w:type="spellEnd"/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w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Rzeszowie</w:t>
      </w:r>
    </w:p>
    <w:p w14:paraId="70AEAD62" w14:textId="181ABF2D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4. 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</w:t>
      </w:r>
      <w:r w:rsidR="00A06469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ę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kszeniem wydatków bieżących w kwocie 646.100,00 zł w dziale 801 w poszczególnych </w:t>
      </w:r>
    </w:p>
    <w:p w14:paraId="783E8368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podziałkach klasyfikacyjnych w związku z urealnieniem potrzeb oświatowych</w:t>
      </w:r>
    </w:p>
    <w:p w14:paraId="114421E6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5. 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Zwiększenie wydatków majątkowych w kwocie 30.000,00 zł w rozdziale 85111 par. </w:t>
      </w:r>
    </w:p>
    <w:p w14:paraId="7DD5246E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6220 w związku z zamiarem dofinansowania Zespołu Opieki Zdrowotnej w Ropczycach </w:t>
      </w:r>
    </w:p>
    <w:p w14:paraId="74E392C8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tytułem planowanej rozbudowy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Działu Rehabilitacji w Ropczycach</w:t>
      </w:r>
    </w:p>
    <w:p w14:paraId="5983088D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6. 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Zwiększeniem wydatków bieżących w kwocie 61.995,11 zł w rozdziale 85154 par. 4300, </w:t>
      </w:r>
    </w:p>
    <w:p w14:paraId="12EBF9D8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związane z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wprowadzeniem przychodów z niewykorzystanych środków pieniężnych z roku </w:t>
      </w:r>
    </w:p>
    <w:p w14:paraId="01DC872C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2023</w:t>
      </w:r>
    </w:p>
    <w:p w14:paraId="043A6334" w14:textId="7A598666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7. 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Zwiększenie wydatków bieżących w kwocie 87.000,00 zł w rozdziale 85202 par. </w:t>
      </w:r>
      <w:r w:rsidR="00A06469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4300</w:t>
      </w:r>
    </w:p>
    <w:p w14:paraId="4EFC688E" w14:textId="577EFD65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 związku ze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zwiększeniem zapotrzebowania na usługi DPS</w:t>
      </w:r>
    </w:p>
    <w:p w14:paraId="4443F5EE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8. 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Zwiększenie wydatków bieżących w kwocie 1.400,00 zł w rozdziale 85219 par. 4010 z tytułu</w:t>
      </w:r>
    </w:p>
    <w:p w14:paraId="7E3E7AA8" w14:textId="77777777" w:rsidR="00F02ABD" w:rsidRDefault="00C111DD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lastRenderedPageBreak/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refundacji kosztów sporządzenia wniosków i zaświadczeń, wydawanych w ramach programu </w:t>
      </w:r>
      <w:r>
        <w:rPr>
          <w:color w:val="000000"/>
          <w:szCs w:val="20"/>
          <w:u w:color="000000"/>
          <w:shd w:val="clear" w:color="auto" w:fill="FFFFFF"/>
        </w:rPr>
        <w:t xml:space="preserve">   </w:t>
      </w:r>
    </w:p>
    <w:p w14:paraId="3DF47F02" w14:textId="77777777" w:rsidR="00F02ABD" w:rsidRDefault="00C111DD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"Czyste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powietrze"</w:t>
      </w:r>
    </w:p>
    <w:p w14:paraId="67B952DB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9. 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Zwiększenie wydatków bieżących w kwocie 50.000,00 zł w rozdziale 85516 par. </w:t>
      </w:r>
    </w:p>
    <w:p w14:paraId="4BAC8150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4010 w związku z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urealnieniem wydatków na Żłobku "Gwiazdeczka" w Zdżarach</w:t>
      </w:r>
    </w:p>
    <w:p w14:paraId="33E9A72A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10. 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Zwiększeniem wydatków majątkowych  na kwotę 184.500,00 zł na roboty dodatkowe </w:t>
      </w:r>
    </w:p>
    <w:p w14:paraId="25BECC94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występujące na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zadaniu "Rozbudowa oczyszczalni ścieków" w rozdziale 90001 par. 6050</w:t>
      </w:r>
    </w:p>
    <w:p w14:paraId="23BB06D6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11. 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Zwiększenie wydatków bieżących w kwocie 280.787,21 zł w rozdziale 90019 par. 4300, </w:t>
      </w:r>
    </w:p>
    <w:p w14:paraId="5901F4A4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związane z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wprowadzeniem przychodów z niewykorzystanych środków pieniężnych z roku </w:t>
      </w:r>
    </w:p>
    <w:p w14:paraId="3B131A8F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2023</w:t>
      </w:r>
    </w:p>
    <w:p w14:paraId="66EEB7C3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12. 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Zwiększeniem planowanych wydatków bieżących w łącznej kwocie 4.500.000,00 zł na </w:t>
      </w:r>
    </w:p>
    <w:p w14:paraId="6F0CAF8B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pokrycie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wydatków związanych z zagospodarowaniem odpadów, w tym na rozdziale </w:t>
      </w:r>
    </w:p>
    <w:p w14:paraId="54B7636D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90026 par. 4300.</w:t>
      </w:r>
    </w:p>
    <w:p w14:paraId="1A6E3739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13. 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Zwiększeniem wydatków majątkowych w kwocie 4.000,00 zł w rozdziale 92120 par. 6580 na </w:t>
      </w:r>
    </w:p>
    <w:p w14:paraId="11494B65" w14:textId="3DCBEA54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pokrycie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wydatków związanych w remonte</w:t>
      </w:r>
      <w:r w:rsidR="00A06469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m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zabytkowej kapliczki w Woli Ocieckiej</w:t>
      </w:r>
    </w:p>
    <w:p w14:paraId="43DE1252" w14:textId="77777777" w:rsidR="00F02ABD" w:rsidRDefault="00F02ABD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</w:p>
    <w:p w14:paraId="3971A935" w14:textId="77777777" w:rsidR="00F02ABD" w:rsidRDefault="00C111DD">
      <w:pPr>
        <w:spacing w:before="120" w:after="120"/>
        <w:ind w:left="283" w:firstLine="227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Ujęto również zmniejszenia budżetu po stronie wydatków w :</w:t>
      </w:r>
    </w:p>
    <w:p w14:paraId="587532CA" w14:textId="77777777" w:rsidR="00F02ABD" w:rsidRDefault="00F02ABD">
      <w:pPr>
        <w:spacing w:before="120" w:after="120"/>
        <w:ind w:left="283" w:firstLine="227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32A55BD" w14:textId="276FF475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Rozdzia</w:t>
      </w:r>
      <w:r w:rsidR="00A06469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le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75410 para. 6170 w kwocie 30.000,00 zł w związku z odst</w:t>
      </w:r>
      <w:r w:rsidR="00A06469"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ą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pieniem z dofinansowania </w:t>
      </w:r>
    </w:p>
    <w:p w14:paraId="2A27EBC8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zakupu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samochodu dla potrzeb Powiatowej Straży Pożarnej w Ropczycach</w:t>
      </w:r>
    </w:p>
    <w:p w14:paraId="588D335E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2. 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Rozdziale 85219 par. 6060 w kwocie 20.000,00 zł w związku z odstąpieniem od zakupu </w:t>
      </w:r>
    </w:p>
    <w:p w14:paraId="3BF88393" w14:textId="77777777" w:rsidR="00F02ABD" w:rsidRDefault="00C111DD">
      <w:pPr>
        <w:keepLines/>
        <w:spacing w:before="120" w:after="120"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   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inwestycyjnego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val="x-none" w:eastAsia="en-US" w:bidi="ar-SA"/>
        </w:rPr>
        <w:t>dla potrzeb Gminnego Ośrodka Pomocy Społecznej w Ostrowie</w:t>
      </w:r>
    </w:p>
    <w:p w14:paraId="47DC83DB" w14:textId="77777777" w:rsidR="00F02ABD" w:rsidRDefault="00F02ABD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F02ABD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1B6A7" w14:textId="77777777" w:rsidR="00C46CED" w:rsidRDefault="00C46CED">
      <w:r>
        <w:separator/>
      </w:r>
    </w:p>
  </w:endnote>
  <w:endnote w:type="continuationSeparator" w:id="0">
    <w:p w14:paraId="1F8AE5D7" w14:textId="77777777" w:rsidR="00C46CED" w:rsidRDefault="00C4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111DD" w14:paraId="1F7BB094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687B767" w14:textId="77777777" w:rsidR="00C111DD" w:rsidRDefault="00C111DD">
          <w:pPr>
            <w:jc w:val="left"/>
            <w:rPr>
              <w:sz w:val="18"/>
            </w:rPr>
          </w:pPr>
          <w:r>
            <w:rPr>
              <w:sz w:val="18"/>
            </w:rPr>
            <w:t>Id: E79E2450-9C36-447F-A9BF-ECCCC2D875A6.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F93ADB4" w14:textId="77777777" w:rsidR="00C111DD" w:rsidRDefault="00C111D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D727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731DD9A" w14:textId="77777777" w:rsidR="00C111DD" w:rsidRDefault="00C111DD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97"/>
      <w:gridCol w:w="3249"/>
    </w:tblGrid>
    <w:tr w:rsidR="00C111DD" w14:paraId="47A0A3F1" w14:textId="77777777">
      <w:tc>
        <w:tcPr>
          <w:tcW w:w="649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A10DC84" w14:textId="77777777" w:rsidR="00C111DD" w:rsidRDefault="00C111DD">
          <w:pPr>
            <w:jc w:val="left"/>
            <w:rPr>
              <w:sz w:val="18"/>
            </w:rPr>
          </w:pPr>
          <w:r>
            <w:rPr>
              <w:sz w:val="18"/>
            </w:rPr>
            <w:t>Id: E79E2450-9C36-447F-A9BF-ECCCC2D875A6. Projekt</w:t>
          </w:r>
        </w:p>
      </w:tc>
      <w:tc>
        <w:tcPr>
          <w:tcW w:w="324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3E8736B" w14:textId="1700DDE0" w:rsidR="00C111DD" w:rsidRDefault="00C111D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D727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8BE26BE" w14:textId="77777777" w:rsidR="00C111DD" w:rsidRDefault="00C111DD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5"/>
      <w:gridCol w:w="4893"/>
    </w:tblGrid>
    <w:tr w:rsidR="00C111DD" w14:paraId="72AC9AB3" w14:textId="77777777">
      <w:tc>
        <w:tcPr>
          <w:tcW w:w="978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BF49C8B" w14:textId="77777777" w:rsidR="00C111DD" w:rsidRDefault="00C111DD">
          <w:pPr>
            <w:jc w:val="left"/>
            <w:rPr>
              <w:sz w:val="18"/>
            </w:rPr>
          </w:pPr>
          <w:r>
            <w:rPr>
              <w:sz w:val="18"/>
            </w:rPr>
            <w:t>Id: E79E2450-9C36-447F-A9BF-ECCCC2D875A6. Projekt</w:t>
          </w:r>
        </w:p>
      </w:tc>
      <w:tc>
        <w:tcPr>
          <w:tcW w:w="489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2264EDF" w14:textId="174CA874" w:rsidR="00C111DD" w:rsidRDefault="00C111D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D7276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14:paraId="62B7AF20" w14:textId="77777777" w:rsidR="00C111DD" w:rsidRDefault="00C111DD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97"/>
      <w:gridCol w:w="3249"/>
    </w:tblGrid>
    <w:tr w:rsidR="00C111DD" w14:paraId="523EE303" w14:textId="77777777">
      <w:tc>
        <w:tcPr>
          <w:tcW w:w="649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F9BF174" w14:textId="77777777" w:rsidR="00C111DD" w:rsidRDefault="00C111DD">
          <w:pPr>
            <w:jc w:val="left"/>
            <w:rPr>
              <w:sz w:val="18"/>
            </w:rPr>
          </w:pPr>
          <w:r>
            <w:rPr>
              <w:sz w:val="18"/>
            </w:rPr>
            <w:t>Id: E79E2450-9C36-447F-A9BF-ECCCC2D875A6. Projekt</w:t>
          </w:r>
        </w:p>
      </w:tc>
      <w:tc>
        <w:tcPr>
          <w:tcW w:w="324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C8AC1EF" w14:textId="72E727F4" w:rsidR="00C111DD" w:rsidRDefault="00C111D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D727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197C73A" w14:textId="77777777" w:rsidR="00C111DD" w:rsidRDefault="00C111DD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C111DD" w14:paraId="35750A3D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A504BEE" w14:textId="77777777" w:rsidR="00C111DD" w:rsidRDefault="00C111DD">
          <w:pPr>
            <w:jc w:val="left"/>
            <w:rPr>
              <w:sz w:val="18"/>
            </w:rPr>
          </w:pPr>
          <w:r>
            <w:rPr>
              <w:sz w:val="18"/>
            </w:rPr>
            <w:t>Id: E79E2450-9C36-447F-A9BF-ECCCC2D875A6.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57DC82C" w14:textId="28F4B63A" w:rsidR="00C111DD" w:rsidRDefault="00C111D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D7276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6616A039" w14:textId="77777777" w:rsidR="00C111DD" w:rsidRDefault="00C111D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8031E" w14:textId="77777777" w:rsidR="00C46CED" w:rsidRDefault="00C46CED">
      <w:r>
        <w:separator/>
      </w:r>
    </w:p>
  </w:footnote>
  <w:footnote w:type="continuationSeparator" w:id="0">
    <w:p w14:paraId="082FA94C" w14:textId="77777777" w:rsidR="00C46CED" w:rsidRDefault="00C46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D7276"/>
    <w:rsid w:val="00A06469"/>
    <w:rsid w:val="00A77B3E"/>
    <w:rsid w:val="00C111DD"/>
    <w:rsid w:val="00C46CED"/>
    <w:rsid w:val="00CA2A55"/>
    <w:rsid w:val="00DA7614"/>
    <w:rsid w:val="00DE2543"/>
    <w:rsid w:val="00F02ABD"/>
    <w:rsid w:val="00F8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F74CF"/>
  <w15:docId w15:val="{B0B9AE26-6995-4CA9-88AF-8B8DD626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C111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11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3303</Words>
  <Characters>19824</Characters>
  <Application>Microsoft Office Word</Application>
  <DocSecurity>0</DocSecurity>
  <Lines>165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VII/.../24 z dnia 30 października 2024 r.</vt:lpstr>
      <vt:lpstr/>
    </vt:vector>
  </TitlesOfParts>
  <Company>Rada Gminy w Ostrowie</Company>
  <LinksUpToDate>false</LinksUpToDate>
  <CharactersWithSpaces>23081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VII/.../24 z dnia 30 października 2024 r.</dc:title>
  <dc:subject>w sprawie zmiany w^budżecie gminy na rok 2024^oraz zmiany uchwały Nr LX/466/24 z^dnia 30^stycznia 2024^roku</dc:subject>
  <dc:creator>a_rzeszutek</dc:creator>
  <cp:lastModifiedBy>Barbara Ziomek</cp:lastModifiedBy>
  <cp:revision>4</cp:revision>
  <cp:lastPrinted>2024-10-23T07:24:00Z</cp:lastPrinted>
  <dcterms:created xsi:type="dcterms:W3CDTF">2024-10-22T21:45:00Z</dcterms:created>
  <dcterms:modified xsi:type="dcterms:W3CDTF">2024-10-23T07:59:00Z</dcterms:modified>
  <cp:category>Akt prawny</cp:category>
</cp:coreProperties>
</file>