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374D6" w14:textId="77777777" w:rsidR="004E4E97" w:rsidRPr="00D202F0" w:rsidRDefault="004E4E97" w:rsidP="006B0FD3">
      <w:pPr>
        <w:ind w:left="7080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P R O J E K T </w:t>
      </w:r>
    </w:p>
    <w:p w14:paraId="4D960FE1" w14:textId="77777777" w:rsidR="004E4E97" w:rsidRPr="00D202F0" w:rsidRDefault="004E4E97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U C H W A Ł A    NR ……………..</w:t>
      </w:r>
    </w:p>
    <w:p w14:paraId="10EC1849" w14:textId="77777777" w:rsidR="004E4E97" w:rsidRPr="00D202F0" w:rsidRDefault="000062EF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RADY GMINY W OSTROWIE</w:t>
      </w:r>
    </w:p>
    <w:p w14:paraId="4C6C716D" w14:textId="77777777" w:rsidR="004E4E97" w:rsidRPr="00D202F0" w:rsidRDefault="004E4E97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z dnia ………………</w:t>
      </w:r>
    </w:p>
    <w:p w14:paraId="77483251" w14:textId="77777777" w:rsidR="002C0355" w:rsidRPr="00D202F0" w:rsidRDefault="002C0355" w:rsidP="002C0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98D9A5" w14:textId="6D13BFA7" w:rsidR="004E4E97" w:rsidRPr="00D202F0" w:rsidRDefault="004E4E97" w:rsidP="00CF3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 xml:space="preserve">w sprawie wyrażenia zgody na </w:t>
      </w:r>
      <w:r w:rsidR="00FA0E68" w:rsidRPr="00D202F0">
        <w:rPr>
          <w:rFonts w:ascii="Times New Roman" w:hAnsi="Times New Roman"/>
          <w:b/>
          <w:sz w:val="24"/>
          <w:szCs w:val="24"/>
        </w:rPr>
        <w:t xml:space="preserve">ustanowienie służebności </w:t>
      </w:r>
      <w:proofErr w:type="spellStart"/>
      <w:r w:rsidR="00CF3C6A">
        <w:rPr>
          <w:rFonts w:ascii="Times New Roman" w:hAnsi="Times New Roman"/>
          <w:b/>
          <w:sz w:val="24"/>
          <w:szCs w:val="24"/>
        </w:rPr>
        <w:t>przesyłu</w:t>
      </w:r>
      <w:proofErr w:type="spellEnd"/>
      <w:r w:rsidR="00CF3C6A">
        <w:rPr>
          <w:rFonts w:ascii="Times New Roman" w:hAnsi="Times New Roman"/>
          <w:b/>
          <w:sz w:val="24"/>
          <w:szCs w:val="24"/>
        </w:rPr>
        <w:t xml:space="preserve"> w m. Blizna.</w:t>
      </w:r>
      <w:r w:rsidRPr="00D202F0">
        <w:rPr>
          <w:rFonts w:ascii="Times New Roman" w:hAnsi="Times New Roman"/>
          <w:b/>
          <w:sz w:val="24"/>
          <w:szCs w:val="24"/>
        </w:rPr>
        <w:br/>
      </w:r>
    </w:p>
    <w:p w14:paraId="6CE27E48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38D5C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22F058" w14:textId="0F8AF456" w:rsidR="004E4E97" w:rsidRPr="00D202F0" w:rsidRDefault="004E4E97" w:rsidP="002C03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ab/>
        <w:t>Na podstawie art. 18 ust. 2 pkt 9 lit. „a” ustawy z dnia 8 marca 1990r. o samorządzie gminnym (</w:t>
      </w:r>
      <w:r w:rsidR="00C40304" w:rsidRPr="00D202F0">
        <w:rPr>
          <w:rFonts w:ascii="Times New Roman" w:hAnsi="Times New Roman"/>
          <w:sz w:val="24"/>
          <w:szCs w:val="24"/>
        </w:rPr>
        <w:t>Dz. U. z 202</w:t>
      </w:r>
      <w:r w:rsidR="00CF3C6A">
        <w:rPr>
          <w:rFonts w:ascii="Times New Roman" w:hAnsi="Times New Roman"/>
          <w:sz w:val="24"/>
          <w:szCs w:val="24"/>
        </w:rPr>
        <w:t xml:space="preserve">4 </w:t>
      </w:r>
      <w:r w:rsidR="00C40304" w:rsidRPr="00D202F0">
        <w:rPr>
          <w:rFonts w:ascii="Times New Roman" w:hAnsi="Times New Roman"/>
          <w:sz w:val="24"/>
          <w:szCs w:val="24"/>
        </w:rPr>
        <w:t xml:space="preserve">r., poz. </w:t>
      </w:r>
      <w:r w:rsidR="00874178">
        <w:rPr>
          <w:rFonts w:ascii="Times New Roman" w:hAnsi="Times New Roman"/>
          <w:sz w:val="24"/>
          <w:szCs w:val="24"/>
        </w:rPr>
        <w:t>1465)</w:t>
      </w:r>
      <w:r w:rsidRPr="00D202F0">
        <w:rPr>
          <w:rFonts w:ascii="Times New Roman" w:hAnsi="Times New Roman"/>
          <w:sz w:val="24"/>
          <w:szCs w:val="24"/>
        </w:rPr>
        <w:t xml:space="preserve"> art. 13 ust. 1 ust</w:t>
      </w:r>
      <w:r w:rsidR="00D53663" w:rsidRPr="00D202F0">
        <w:rPr>
          <w:rFonts w:ascii="Times New Roman" w:hAnsi="Times New Roman"/>
          <w:sz w:val="24"/>
          <w:szCs w:val="24"/>
        </w:rPr>
        <w:t>awy z dnia 21 sierpnia 1997</w:t>
      </w:r>
      <w:r w:rsidR="00CF3C6A">
        <w:rPr>
          <w:rFonts w:ascii="Times New Roman" w:hAnsi="Times New Roman"/>
          <w:sz w:val="24"/>
          <w:szCs w:val="24"/>
        </w:rPr>
        <w:t xml:space="preserve"> </w:t>
      </w:r>
      <w:r w:rsidR="00D53663" w:rsidRPr="00D202F0">
        <w:rPr>
          <w:rFonts w:ascii="Times New Roman" w:hAnsi="Times New Roman"/>
          <w:sz w:val="24"/>
          <w:szCs w:val="24"/>
        </w:rPr>
        <w:t>r. o </w:t>
      </w:r>
      <w:r w:rsidRPr="00D202F0">
        <w:rPr>
          <w:rFonts w:ascii="Times New Roman" w:hAnsi="Times New Roman"/>
          <w:sz w:val="24"/>
          <w:szCs w:val="24"/>
        </w:rPr>
        <w:t>gospodarce nieruchomościam</w:t>
      </w:r>
      <w:r w:rsidR="007F03CD" w:rsidRPr="00D202F0">
        <w:rPr>
          <w:rFonts w:ascii="Times New Roman" w:hAnsi="Times New Roman"/>
          <w:sz w:val="24"/>
          <w:szCs w:val="24"/>
        </w:rPr>
        <w:t xml:space="preserve">i </w:t>
      </w:r>
      <w:r w:rsidR="004F22E1" w:rsidRPr="00D202F0">
        <w:rPr>
          <w:rFonts w:ascii="Times New Roman" w:hAnsi="Times New Roman"/>
          <w:sz w:val="24"/>
          <w:szCs w:val="24"/>
        </w:rPr>
        <w:t>(</w:t>
      </w:r>
      <w:r w:rsidR="007F03CD" w:rsidRPr="00D202F0">
        <w:rPr>
          <w:rFonts w:ascii="Times New Roman" w:hAnsi="Times New Roman"/>
          <w:sz w:val="24"/>
          <w:szCs w:val="24"/>
        </w:rPr>
        <w:t>D</w:t>
      </w:r>
      <w:r w:rsidR="004F22E1" w:rsidRPr="00D202F0">
        <w:rPr>
          <w:rFonts w:ascii="Times New Roman" w:hAnsi="Times New Roman"/>
          <w:sz w:val="24"/>
          <w:szCs w:val="24"/>
        </w:rPr>
        <w:t>z. U. z 20</w:t>
      </w:r>
      <w:r w:rsidR="00D53663" w:rsidRPr="00D202F0">
        <w:rPr>
          <w:rFonts w:ascii="Times New Roman" w:hAnsi="Times New Roman"/>
          <w:sz w:val="24"/>
          <w:szCs w:val="24"/>
        </w:rPr>
        <w:t>2</w:t>
      </w:r>
      <w:r w:rsidR="00CF3C6A">
        <w:rPr>
          <w:rFonts w:ascii="Times New Roman" w:hAnsi="Times New Roman"/>
          <w:sz w:val="24"/>
          <w:szCs w:val="24"/>
        </w:rPr>
        <w:t xml:space="preserve">4 </w:t>
      </w:r>
      <w:r w:rsidR="00BA405B">
        <w:rPr>
          <w:rFonts w:ascii="Times New Roman" w:hAnsi="Times New Roman"/>
          <w:sz w:val="24"/>
          <w:szCs w:val="24"/>
        </w:rPr>
        <w:t>r.,</w:t>
      </w:r>
      <w:r w:rsidR="00E87959">
        <w:rPr>
          <w:rFonts w:ascii="Times New Roman" w:hAnsi="Times New Roman"/>
          <w:sz w:val="24"/>
          <w:szCs w:val="24"/>
        </w:rPr>
        <w:t xml:space="preserve"> </w:t>
      </w:r>
      <w:r w:rsidR="004F22E1" w:rsidRPr="00D202F0">
        <w:rPr>
          <w:rFonts w:ascii="Times New Roman" w:hAnsi="Times New Roman"/>
          <w:sz w:val="24"/>
          <w:szCs w:val="24"/>
        </w:rPr>
        <w:t xml:space="preserve">poz. </w:t>
      </w:r>
      <w:r w:rsidR="00E87959">
        <w:rPr>
          <w:rFonts w:ascii="Times New Roman" w:hAnsi="Times New Roman"/>
          <w:sz w:val="24"/>
          <w:szCs w:val="24"/>
        </w:rPr>
        <w:t>1</w:t>
      </w:r>
      <w:r w:rsidR="00CF3C6A">
        <w:rPr>
          <w:rFonts w:ascii="Times New Roman" w:hAnsi="Times New Roman"/>
          <w:sz w:val="24"/>
          <w:szCs w:val="24"/>
        </w:rPr>
        <w:t>145</w:t>
      </w:r>
      <w:r w:rsidR="00D53663" w:rsidRPr="00D202F0">
        <w:rPr>
          <w:rFonts w:ascii="Times New Roman" w:hAnsi="Times New Roman"/>
          <w:sz w:val="24"/>
          <w:szCs w:val="24"/>
        </w:rPr>
        <w:t>)</w:t>
      </w:r>
      <w:r w:rsidR="00CF3C6A">
        <w:rPr>
          <w:rFonts w:ascii="Times New Roman" w:hAnsi="Times New Roman"/>
          <w:sz w:val="24"/>
          <w:szCs w:val="24"/>
        </w:rPr>
        <w:t>, w związku z art. 305</w:t>
      </w:r>
      <w:r w:rsidR="00CF3C6A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="00CF3C6A">
        <w:rPr>
          <w:rFonts w:ascii="Times New Roman" w:hAnsi="Times New Roman"/>
          <w:sz w:val="24"/>
          <w:szCs w:val="24"/>
        </w:rPr>
        <w:t>Kodeksu Cywilnego z dnia 23 kwietnia 1964 r. (Dz. U. z 2024 r., poz. 1061</w:t>
      </w:r>
      <w:r w:rsidR="007C19D2">
        <w:rPr>
          <w:rFonts w:ascii="Times New Roman" w:hAnsi="Times New Roman"/>
          <w:sz w:val="24"/>
          <w:szCs w:val="24"/>
        </w:rPr>
        <w:t xml:space="preserve"> ze zm.</w:t>
      </w:r>
      <w:r w:rsidR="00CF3C6A">
        <w:rPr>
          <w:rFonts w:ascii="Times New Roman" w:hAnsi="Times New Roman"/>
          <w:sz w:val="24"/>
          <w:szCs w:val="24"/>
        </w:rPr>
        <w:t>);</w:t>
      </w:r>
    </w:p>
    <w:p w14:paraId="246B255B" w14:textId="77777777" w:rsidR="004E4E97" w:rsidRPr="00D202F0" w:rsidRDefault="00BA405B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D84CF2D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 xml:space="preserve">                                     Rada Gminy w Ostrowie uchwala, co następuje: </w:t>
      </w:r>
    </w:p>
    <w:p w14:paraId="2B0CD740" w14:textId="77777777" w:rsidR="004E4E97" w:rsidRPr="00D202F0" w:rsidRDefault="004E4E97" w:rsidP="00C403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AA8D4A" w14:textId="2DE426CB" w:rsidR="0047653E" w:rsidRPr="00D202F0" w:rsidRDefault="004E4E97" w:rsidP="0017794B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§ 1. </w:t>
      </w:r>
      <w:r w:rsidR="00590659" w:rsidRPr="00D202F0">
        <w:rPr>
          <w:rFonts w:ascii="Times New Roman" w:hAnsi="Times New Roman"/>
          <w:sz w:val="24"/>
          <w:szCs w:val="24"/>
        </w:rPr>
        <w:t xml:space="preserve"> </w:t>
      </w:r>
      <w:r w:rsidR="001C49B4" w:rsidRPr="00D202F0">
        <w:rPr>
          <w:rFonts w:ascii="Times New Roman" w:hAnsi="Times New Roman"/>
          <w:sz w:val="24"/>
          <w:szCs w:val="24"/>
        </w:rPr>
        <w:t xml:space="preserve">Wyraża się zgodę na </w:t>
      </w:r>
      <w:r w:rsidR="00CF3C6A">
        <w:rPr>
          <w:rFonts w:ascii="Times New Roman" w:hAnsi="Times New Roman"/>
          <w:sz w:val="24"/>
          <w:szCs w:val="24"/>
        </w:rPr>
        <w:t xml:space="preserve">obciążenie za wynagrodzeniem na rzecz PGE Dystrybucja S. A. </w:t>
      </w:r>
      <w:r w:rsidR="008467C5">
        <w:rPr>
          <w:rFonts w:ascii="Times New Roman" w:hAnsi="Times New Roman"/>
          <w:sz w:val="24"/>
          <w:szCs w:val="24"/>
        </w:rPr>
        <w:br/>
      </w:r>
      <w:r w:rsidR="00CF3C6A">
        <w:rPr>
          <w:rFonts w:ascii="Times New Roman" w:hAnsi="Times New Roman"/>
          <w:sz w:val="24"/>
          <w:szCs w:val="24"/>
        </w:rPr>
        <w:t>z siedzib</w:t>
      </w:r>
      <w:r w:rsidR="004470C6">
        <w:rPr>
          <w:rFonts w:ascii="Times New Roman" w:hAnsi="Times New Roman"/>
          <w:sz w:val="24"/>
          <w:szCs w:val="24"/>
        </w:rPr>
        <w:t>ą</w:t>
      </w:r>
      <w:r w:rsidR="00CF3C6A">
        <w:rPr>
          <w:rFonts w:ascii="Times New Roman" w:hAnsi="Times New Roman"/>
          <w:sz w:val="24"/>
          <w:szCs w:val="24"/>
        </w:rPr>
        <w:t xml:space="preserve"> w Lublinie, nieruchomości stanowiąc</w:t>
      </w:r>
      <w:r w:rsidR="0067126B">
        <w:rPr>
          <w:rFonts w:ascii="Times New Roman" w:hAnsi="Times New Roman"/>
          <w:sz w:val="24"/>
          <w:szCs w:val="24"/>
        </w:rPr>
        <w:t>ych</w:t>
      </w:r>
      <w:r w:rsidR="00CF3C6A">
        <w:rPr>
          <w:rFonts w:ascii="Times New Roman" w:hAnsi="Times New Roman"/>
          <w:sz w:val="24"/>
          <w:szCs w:val="24"/>
        </w:rPr>
        <w:t xml:space="preserve"> własność Gminy Ostrów</w:t>
      </w:r>
      <w:r w:rsidR="0067126B">
        <w:rPr>
          <w:rFonts w:ascii="Times New Roman" w:hAnsi="Times New Roman"/>
          <w:sz w:val="24"/>
          <w:szCs w:val="24"/>
        </w:rPr>
        <w:t xml:space="preserve">, oznaczonych jako działki nr 84/2 i 86/1 poł. w m. Blizna, służebnością </w:t>
      </w:r>
      <w:proofErr w:type="spellStart"/>
      <w:r w:rsidR="0067126B">
        <w:rPr>
          <w:rFonts w:ascii="Times New Roman" w:hAnsi="Times New Roman"/>
          <w:sz w:val="24"/>
          <w:szCs w:val="24"/>
        </w:rPr>
        <w:t>przesyłu</w:t>
      </w:r>
      <w:proofErr w:type="spellEnd"/>
      <w:r w:rsidR="0067126B">
        <w:rPr>
          <w:rFonts w:ascii="Times New Roman" w:hAnsi="Times New Roman"/>
          <w:sz w:val="24"/>
          <w:szCs w:val="24"/>
        </w:rPr>
        <w:t xml:space="preserve">, </w:t>
      </w:r>
      <w:r w:rsidR="0067126B" w:rsidRPr="004470C6">
        <w:rPr>
          <w:rFonts w:ascii="Times New Roman" w:hAnsi="Times New Roman"/>
          <w:sz w:val="24"/>
          <w:szCs w:val="24"/>
        </w:rPr>
        <w:t xml:space="preserve">w celu </w:t>
      </w:r>
      <w:r w:rsidR="0067126B">
        <w:rPr>
          <w:rFonts w:ascii="Times New Roman" w:hAnsi="Times New Roman"/>
          <w:sz w:val="24"/>
          <w:szCs w:val="24"/>
        </w:rPr>
        <w:t xml:space="preserve">wykonania przyłącza energetycznego </w:t>
      </w:r>
      <w:r w:rsidR="00C040DA">
        <w:rPr>
          <w:rFonts w:ascii="Times New Roman" w:hAnsi="Times New Roman"/>
          <w:sz w:val="24"/>
          <w:szCs w:val="24"/>
        </w:rPr>
        <w:t xml:space="preserve">kablowego </w:t>
      </w:r>
      <w:r w:rsidR="0067126B">
        <w:rPr>
          <w:rFonts w:ascii="Times New Roman" w:hAnsi="Times New Roman"/>
          <w:sz w:val="24"/>
          <w:szCs w:val="24"/>
        </w:rPr>
        <w:t xml:space="preserve">do zasilania </w:t>
      </w:r>
      <w:r w:rsidR="004470C6">
        <w:rPr>
          <w:rFonts w:ascii="Times New Roman" w:hAnsi="Times New Roman"/>
          <w:sz w:val="24"/>
          <w:szCs w:val="24"/>
        </w:rPr>
        <w:t xml:space="preserve">budynku mieszkalnego na działce nr 91/1 poł. w m. Blizna - </w:t>
      </w:r>
      <w:r w:rsidR="0017794B">
        <w:rPr>
          <w:rFonts w:ascii="Times New Roman" w:hAnsi="Times New Roman"/>
          <w:sz w:val="24"/>
          <w:szCs w:val="24"/>
        </w:rPr>
        <w:t>jak w</w:t>
      </w:r>
      <w:r w:rsidR="0047653E" w:rsidRPr="00D202F0">
        <w:rPr>
          <w:rFonts w:ascii="Times New Roman" w:hAnsi="Times New Roman"/>
          <w:sz w:val="24"/>
          <w:szCs w:val="24"/>
        </w:rPr>
        <w:t xml:space="preserve"> załącznik</w:t>
      </w:r>
      <w:r w:rsidR="0017794B">
        <w:rPr>
          <w:rFonts w:ascii="Times New Roman" w:hAnsi="Times New Roman"/>
          <w:sz w:val="24"/>
          <w:szCs w:val="24"/>
        </w:rPr>
        <w:t>u</w:t>
      </w:r>
      <w:r w:rsidR="00BA405B">
        <w:rPr>
          <w:rFonts w:ascii="Times New Roman" w:hAnsi="Times New Roman"/>
          <w:sz w:val="24"/>
          <w:szCs w:val="24"/>
        </w:rPr>
        <w:t xml:space="preserve"> graficzny</w:t>
      </w:r>
      <w:r w:rsidR="0017794B">
        <w:rPr>
          <w:rFonts w:ascii="Times New Roman" w:hAnsi="Times New Roman"/>
          <w:sz w:val="24"/>
          <w:szCs w:val="24"/>
        </w:rPr>
        <w:t>m</w:t>
      </w:r>
      <w:r w:rsidR="0047653E" w:rsidRPr="00D202F0">
        <w:rPr>
          <w:rFonts w:ascii="Times New Roman" w:hAnsi="Times New Roman"/>
          <w:sz w:val="24"/>
          <w:szCs w:val="24"/>
        </w:rPr>
        <w:t xml:space="preserve"> do niniejszej uchwały.</w:t>
      </w:r>
    </w:p>
    <w:p w14:paraId="77FB1DF4" w14:textId="77777777" w:rsidR="00DB65FC" w:rsidRPr="00D202F0" w:rsidRDefault="008F640E" w:rsidP="00DB6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   </w:t>
      </w:r>
    </w:p>
    <w:p w14:paraId="77B9242E" w14:textId="77777777" w:rsidR="004E4E97" w:rsidRPr="00D202F0" w:rsidRDefault="00414B20" w:rsidP="004E4E97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§ 2. Wykonanie uchwały powierza</w:t>
      </w:r>
      <w:r w:rsidR="004E4E97" w:rsidRPr="00D202F0">
        <w:rPr>
          <w:rFonts w:ascii="Times New Roman" w:hAnsi="Times New Roman"/>
          <w:sz w:val="24"/>
          <w:szCs w:val="24"/>
        </w:rPr>
        <w:t xml:space="preserve"> się Wójtowi Gminy w Ostrowie.</w:t>
      </w:r>
    </w:p>
    <w:p w14:paraId="14ADF35F" w14:textId="77777777" w:rsidR="004E4E97" w:rsidRPr="00D202F0" w:rsidRDefault="00414B20" w:rsidP="004E4E97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§ 3</w:t>
      </w:r>
      <w:r w:rsidR="004E4E97" w:rsidRPr="00D202F0">
        <w:rPr>
          <w:rFonts w:ascii="Times New Roman" w:hAnsi="Times New Roman"/>
          <w:sz w:val="24"/>
          <w:szCs w:val="24"/>
        </w:rPr>
        <w:t>. Uchwała wchodzi w życie z dniem podjęcia.</w:t>
      </w:r>
    </w:p>
    <w:p w14:paraId="705E4452" w14:textId="77777777" w:rsidR="004958AE" w:rsidRDefault="004958AE"/>
    <w:p w14:paraId="559643A8" w14:textId="77777777" w:rsidR="007A09B9" w:rsidRDefault="007A09B9"/>
    <w:p w14:paraId="3CF7DE50" w14:textId="77777777" w:rsidR="007A09B9" w:rsidRDefault="007A09B9"/>
    <w:p w14:paraId="21B62FFB" w14:textId="77777777" w:rsidR="007A09B9" w:rsidRDefault="007A09B9"/>
    <w:p w14:paraId="7F24CF64" w14:textId="77777777" w:rsidR="007A09B9" w:rsidRDefault="007A09B9"/>
    <w:p w14:paraId="0A53E9DA" w14:textId="77777777" w:rsidR="007A09B9" w:rsidRDefault="007A09B9"/>
    <w:p w14:paraId="06518B1B" w14:textId="77777777" w:rsidR="007A09B9" w:rsidRPr="00D202F0" w:rsidRDefault="007A09B9"/>
    <w:p w14:paraId="6B70028F" w14:textId="77777777" w:rsidR="00C40304" w:rsidRPr="00D202F0" w:rsidRDefault="00C40304"/>
    <w:p w14:paraId="431F230E" w14:textId="77777777" w:rsidR="00A750A4" w:rsidRPr="00D202F0" w:rsidRDefault="00A750A4" w:rsidP="00A750A4">
      <w:pPr>
        <w:spacing w:after="0" w:line="240" w:lineRule="auto"/>
        <w:jc w:val="both"/>
        <w:rPr>
          <w:rFonts w:ascii="Times New Roman" w:hAnsi="Times New Roman"/>
        </w:rPr>
      </w:pPr>
      <w:r w:rsidRPr="00D202F0">
        <w:rPr>
          <w:rFonts w:ascii="Times New Roman" w:hAnsi="Times New Roman"/>
        </w:rPr>
        <w:t>Projekt Uchwały zatwierdził …………………………….</w:t>
      </w:r>
    </w:p>
    <w:p w14:paraId="1C90BAB6" w14:textId="77777777" w:rsidR="00A750A4" w:rsidRPr="00D202F0" w:rsidRDefault="00A750A4" w:rsidP="00A750A4">
      <w:pPr>
        <w:spacing w:after="0" w:line="240" w:lineRule="auto"/>
        <w:jc w:val="both"/>
        <w:rPr>
          <w:rFonts w:ascii="Times New Roman" w:hAnsi="Times New Roman"/>
        </w:rPr>
      </w:pPr>
    </w:p>
    <w:p w14:paraId="77579DCC" w14:textId="77777777" w:rsidR="00A750A4" w:rsidRPr="00D202F0" w:rsidRDefault="00A750A4" w:rsidP="00A750A4">
      <w:pPr>
        <w:spacing w:after="0" w:line="240" w:lineRule="auto"/>
        <w:jc w:val="both"/>
        <w:rPr>
          <w:rFonts w:ascii="Times New Roman" w:hAnsi="Times New Roman"/>
        </w:rPr>
      </w:pPr>
      <w:r w:rsidRPr="00D202F0">
        <w:rPr>
          <w:rFonts w:ascii="Times New Roman" w:hAnsi="Times New Roman"/>
        </w:rPr>
        <w:t xml:space="preserve">Projekt Uchwały sprawdził </w:t>
      </w:r>
    </w:p>
    <w:p w14:paraId="774D9876" w14:textId="77777777" w:rsidR="00A750A4" w:rsidRPr="00D202F0" w:rsidRDefault="00A750A4" w:rsidP="00A750A4">
      <w:pPr>
        <w:spacing w:after="0" w:line="240" w:lineRule="auto"/>
        <w:jc w:val="both"/>
        <w:rPr>
          <w:rFonts w:ascii="Times New Roman" w:hAnsi="Times New Roman"/>
        </w:rPr>
      </w:pPr>
      <w:r w:rsidRPr="00D202F0">
        <w:rPr>
          <w:rFonts w:ascii="Times New Roman" w:hAnsi="Times New Roman"/>
        </w:rPr>
        <w:t>pod względem prawnym …………………………………..</w:t>
      </w:r>
    </w:p>
    <w:p w14:paraId="76DEE2B8" w14:textId="77777777" w:rsidR="00A750A4" w:rsidRPr="00D202F0" w:rsidRDefault="00A750A4" w:rsidP="00A750A4">
      <w:pPr>
        <w:spacing w:after="0" w:line="240" w:lineRule="auto"/>
        <w:rPr>
          <w:rFonts w:ascii="Times New Roman" w:hAnsi="Times New Roman"/>
        </w:rPr>
      </w:pPr>
    </w:p>
    <w:p w14:paraId="5FACB6C9" w14:textId="77777777" w:rsidR="00A750A4" w:rsidRPr="00D202F0" w:rsidRDefault="00A750A4" w:rsidP="00A750A4">
      <w:pPr>
        <w:spacing w:after="0" w:line="240" w:lineRule="auto"/>
        <w:rPr>
          <w:rFonts w:ascii="Times New Roman" w:hAnsi="Times New Roman"/>
        </w:rPr>
      </w:pPr>
      <w:r w:rsidRPr="00D202F0">
        <w:rPr>
          <w:rFonts w:ascii="Times New Roman" w:hAnsi="Times New Roman"/>
        </w:rPr>
        <w:t xml:space="preserve">Projekt Uchwały opracował ………………………………. </w:t>
      </w:r>
    </w:p>
    <w:p w14:paraId="4C265CF1" w14:textId="77777777" w:rsidR="007A09B9" w:rsidRDefault="007A09B9"/>
    <w:p w14:paraId="078BA38D" w14:textId="015244CF" w:rsidR="00CE2ACF" w:rsidRPr="00D202F0" w:rsidRDefault="00CE2ACF">
      <w:pPr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lastRenderedPageBreak/>
        <w:t>Uzasadnienie:</w:t>
      </w:r>
    </w:p>
    <w:p w14:paraId="130E179D" w14:textId="77777777" w:rsidR="00C40304" w:rsidRPr="00D202F0" w:rsidRDefault="00C40304" w:rsidP="00C40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ACAF24" w14:textId="77777777" w:rsidR="00CE2ACF" w:rsidRPr="00D202F0" w:rsidRDefault="00CE2ACF" w:rsidP="00CE2ACF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Zgodnie z art. 18 ust. 2 pkt 9 lit. „a” w/w ustawy o samorządzie gminnym, </w:t>
      </w:r>
      <w:r w:rsidR="004A2808" w:rsidRPr="00D202F0">
        <w:rPr>
          <w:rFonts w:ascii="Times New Roman" w:hAnsi="Times New Roman"/>
          <w:sz w:val="24"/>
          <w:szCs w:val="24"/>
        </w:rPr>
        <w:t>u</w:t>
      </w:r>
      <w:r w:rsidRPr="00D202F0">
        <w:rPr>
          <w:rFonts w:ascii="Times New Roman" w:hAnsi="Times New Roman"/>
          <w:sz w:val="24"/>
          <w:szCs w:val="24"/>
        </w:rPr>
        <w:t>stanowienie służebności na nieruchomości stanowiącej własność Gminy Ostrów wymaga podjęcia uchwały przez Radę Gminy w Ostrowie.</w:t>
      </w:r>
    </w:p>
    <w:p w14:paraId="1CAC2D9B" w14:textId="5F94B784" w:rsidR="00C040DA" w:rsidRDefault="00C040DA" w:rsidP="00C040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Właściciel działki i zleceniodawca na wykonanie przyłącza</w:t>
      </w:r>
      <w:r w:rsidRPr="00C040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energetycznego kablowego do zasilania swojego budynku mieszkalnego na działce nr 91/1 w m. Blizna jak również usunięcia kolizji, zwrócił się do Gminy Ostrów za pośrednictwem wykonawcy tj. Zakładu Usługowo – Remontowego ELMIX Sp. z o. o. o ustanowienie służebności </w:t>
      </w:r>
      <w:proofErr w:type="spellStart"/>
      <w:r>
        <w:rPr>
          <w:rFonts w:ascii="Times New Roman" w:hAnsi="Times New Roman"/>
          <w:sz w:val="24"/>
          <w:szCs w:val="24"/>
        </w:rPr>
        <w:t>przesyłu</w:t>
      </w:r>
      <w:proofErr w:type="spellEnd"/>
      <w:r>
        <w:rPr>
          <w:rFonts w:ascii="Times New Roman" w:hAnsi="Times New Roman"/>
          <w:sz w:val="24"/>
          <w:szCs w:val="24"/>
        </w:rPr>
        <w:t xml:space="preserve"> przez działki gminne 84/2 i 86/1 ( droga gminna )  na rzecz PGE Dystrybucja S.A. z siedzibą w Lublinie.</w:t>
      </w:r>
    </w:p>
    <w:p w14:paraId="16B34DEC" w14:textId="28C6784C" w:rsidR="002F4D7A" w:rsidRPr="00095246" w:rsidRDefault="00C040DA" w:rsidP="00CE2ACF">
      <w:p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PGE Dystrybucja S.A. z siedzibą w Lublinie pismem Nr 5/ZM/RE02/2024</w:t>
      </w:r>
      <w:r w:rsidR="007A09B9">
        <w:rPr>
          <w:rFonts w:ascii="Times New Roman" w:hAnsi="Times New Roman"/>
          <w:sz w:val="24"/>
          <w:szCs w:val="24"/>
        </w:rPr>
        <w:t xml:space="preserve"> z dnia 02.01.2024 r. wydała </w:t>
      </w:r>
      <w:r w:rsidR="007A09B9" w:rsidRPr="007A09B9">
        <w:rPr>
          <w:rFonts w:ascii="Times New Roman" w:hAnsi="Times New Roman"/>
          <w:i/>
          <w:iCs/>
          <w:sz w:val="24"/>
          <w:szCs w:val="24"/>
        </w:rPr>
        <w:t>warunki usunięcia kolizji</w:t>
      </w:r>
      <w:r w:rsidR="007A09B9">
        <w:rPr>
          <w:rFonts w:ascii="Times New Roman" w:hAnsi="Times New Roman"/>
          <w:sz w:val="24"/>
          <w:szCs w:val="24"/>
        </w:rPr>
        <w:t xml:space="preserve"> zleceniodawcy, </w:t>
      </w:r>
      <w:r w:rsidR="002F4D7A">
        <w:rPr>
          <w:rFonts w:ascii="Times New Roman" w:hAnsi="Times New Roman"/>
          <w:sz w:val="24"/>
          <w:szCs w:val="24"/>
        </w:rPr>
        <w:t>w</w:t>
      </w:r>
      <w:r w:rsidR="007A09B9">
        <w:rPr>
          <w:rFonts w:ascii="Times New Roman" w:hAnsi="Times New Roman"/>
          <w:sz w:val="24"/>
          <w:szCs w:val="24"/>
        </w:rPr>
        <w:t xml:space="preserve"> których jest na</w:t>
      </w:r>
      <w:r w:rsidR="002F4D7A">
        <w:rPr>
          <w:rFonts w:ascii="Times New Roman" w:hAnsi="Times New Roman"/>
          <w:sz w:val="24"/>
          <w:szCs w:val="24"/>
        </w:rPr>
        <w:t xml:space="preserve">łożony wymóg ustanowienia służebności </w:t>
      </w:r>
      <w:proofErr w:type="spellStart"/>
      <w:r w:rsidR="002F4D7A">
        <w:rPr>
          <w:rFonts w:ascii="Times New Roman" w:hAnsi="Times New Roman"/>
          <w:sz w:val="24"/>
          <w:szCs w:val="24"/>
        </w:rPr>
        <w:t>przesyłu</w:t>
      </w:r>
      <w:proofErr w:type="spellEnd"/>
      <w:r w:rsidR="008467C5">
        <w:rPr>
          <w:rFonts w:ascii="Times New Roman" w:hAnsi="Times New Roman"/>
          <w:sz w:val="24"/>
          <w:szCs w:val="24"/>
        </w:rPr>
        <w:t xml:space="preserve"> o treści: „ </w:t>
      </w:r>
      <w:r w:rsidR="008467C5" w:rsidRPr="008467C5">
        <w:rPr>
          <w:rFonts w:ascii="Times New Roman" w:hAnsi="Times New Roman"/>
          <w:i/>
          <w:iCs/>
          <w:sz w:val="24"/>
          <w:szCs w:val="24"/>
        </w:rPr>
        <w:t xml:space="preserve">Służebność </w:t>
      </w:r>
      <w:proofErr w:type="spellStart"/>
      <w:r w:rsidR="008467C5" w:rsidRPr="008467C5">
        <w:rPr>
          <w:rFonts w:ascii="Times New Roman" w:hAnsi="Times New Roman"/>
          <w:i/>
          <w:iCs/>
          <w:sz w:val="24"/>
          <w:szCs w:val="24"/>
        </w:rPr>
        <w:t>przesyłu</w:t>
      </w:r>
      <w:proofErr w:type="spellEnd"/>
      <w:r w:rsidR="008467C5" w:rsidRPr="008467C5">
        <w:rPr>
          <w:rFonts w:ascii="Times New Roman" w:hAnsi="Times New Roman"/>
          <w:i/>
          <w:iCs/>
          <w:sz w:val="24"/>
          <w:szCs w:val="24"/>
        </w:rPr>
        <w:t xml:space="preserve"> zostaje ustanowiona na rzecz PGE Dystrybucja S.A. i jej następców prawnych lub nabywców urządzeń, na okres</w:t>
      </w:r>
      <w:r w:rsidR="008467C5">
        <w:rPr>
          <w:rFonts w:ascii="Times New Roman" w:hAnsi="Times New Roman"/>
          <w:sz w:val="24"/>
          <w:szCs w:val="24"/>
        </w:rPr>
        <w:t xml:space="preserve"> </w:t>
      </w:r>
      <w:r w:rsidR="008467C5" w:rsidRPr="00095246">
        <w:rPr>
          <w:rFonts w:ascii="Times New Roman" w:hAnsi="Times New Roman"/>
          <w:i/>
          <w:iCs/>
          <w:sz w:val="24"/>
          <w:szCs w:val="24"/>
        </w:rPr>
        <w:t xml:space="preserve">nieoznaczony, i że wygasa najpóźniej wraz </w:t>
      </w:r>
      <w:r w:rsidR="00095246" w:rsidRPr="00095246">
        <w:rPr>
          <w:rFonts w:ascii="Times New Roman" w:hAnsi="Times New Roman"/>
          <w:i/>
          <w:iCs/>
          <w:sz w:val="24"/>
          <w:szCs w:val="24"/>
        </w:rPr>
        <w:t>z likwidacją przedsiębiorstwa. Służebność będzie polegać na prawie korzystania z nieruchomości obciążonej na której znajdują się urządzenia elektroenergetyczne w tym urządzenia powiązane, polegającej w szczególności na prawie do utrzymywania na niej urządzeń i instalacji elektroenergetycznych, dystrybucji/</w:t>
      </w:r>
      <w:proofErr w:type="spellStart"/>
      <w:r w:rsidR="00095246" w:rsidRPr="00095246">
        <w:rPr>
          <w:rFonts w:ascii="Times New Roman" w:hAnsi="Times New Roman"/>
          <w:i/>
          <w:iCs/>
          <w:sz w:val="24"/>
          <w:szCs w:val="24"/>
        </w:rPr>
        <w:t>przesyłu</w:t>
      </w:r>
      <w:proofErr w:type="spellEnd"/>
      <w:r w:rsidR="00095246" w:rsidRPr="00095246">
        <w:rPr>
          <w:rFonts w:ascii="Times New Roman" w:hAnsi="Times New Roman"/>
          <w:i/>
          <w:iCs/>
          <w:sz w:val="24"/>
          <w:szCs w:val="24"/>
        </w:rPr>
        <w:t xml:space="preserve"> energii elektrycznej za ich pośrednictwem, prawie dostępu i dojazdu do nich niezbędnym sprzętem, usuwania awarii, dokonywania napraw, wykonywania czynności eksploatacyjnych , w tym modernizacji, konserwacji, kontroli przeglądów, wymiany, przebudowy, remontu, rozbudowy</w:t>
      </w:r>
      <w:r w:rsidR="00095246">
        <w:rPr>
          <w:rFonts w:ascii="Times New Roman" w:hAnsi="Times New Roman"/>
          <w:i/>
          <w:iCs/>
          <w:sz w:val="24"/>
          <w:szCs w:val="24"/>
        </w:rPr>
        <w:br/>
      </w:r>
      <w:r w:rsidR="00095246" w:rsidRPr="00095246">
        <w:rPr>
          <w:rFonts w:ascii="Times New Roman" w:hAnsi="Times New Roman"/>
          <w:i/>
          <w:iCs/>
          <w:sz w:val="24"/>
          <w:szCs w:val="24"/>
        </w:rPr>
        <w:t xml:space="preserve"> i demontażu”.</w:t>
      </w:r>
    </w:p>
    <w:p w14:paraId="1B00044B" w14:textId="549A0CCA" w:rsidR="00FB15ED" w:rsidRDefault="00FB15ED" w:rsidP="00CE2A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powyższym podjęcie uchwały należy uznać za zasadne.</w:t>
      </w:r>
    </w:p>
    <w:p w14:paraId="61C7A808" w14:textId="76B0A031" w:rsidR="005F21F3" w:rsidRDefault="005F21F3" w:rsidP="00CE2ACF">
      <w:pPr>
        <w:jc w:val="both"/>
        <w:rPr>
          <w:rFonts w:ascii="Times New Roman" w:hAnsi="Times New Roman"/>
          <w:sz w:val="24"/>
          <w:szCs w:val="24"/>
        </w:rPr>
      </w:pPr>
    </w:p>
    <w:p w14:paraId="68C4ED44" w14:textId="77777777" w:rsidR="00A314F6" w:rsidRDefault="00A314F6" w:rsidP="005F21F3">
      <w:pPr>
        <w:jc w:val="both"/>
        <w:rPr>
          <w:rFonts w:ascii="Times New Roman" w:hAnsi="Times New Roman"/>
          <w:sz w:val="24"/>
          <w:szCs w:val="24"/>
        </w:rPr>
      </w:pPr>
    </w:p>
    <w:p w14:paraId="0B46A482" w14:textId="5B5EC5F2" w:rsidR="000062EF" w:rsidRPr="005F21F3" w:rsidRDefault="000062EF" w:rsidP="005F21F3">
      <w:pPr>
        <w:jc w:val="both"/>
        <w:rPr>
          <w:rFonts w:ascii="Times New Roman" w:hAnsi="Times New Roman"/>
          <w:sz w:val="24"/>
          <w:szCs w:val="24"/>
        </w:rPr>
      </w:pPr>
    </w:p>
    <w:p w14:paraId="3021CBD8" w14:textId="77777777" w:rsidR="000062EF" w:rsidRPr="00D202F0" w:rsidRDefault="000062EF"/>
    <w:p w14:paraId="1B95F54A" w14:textId="77777777" w:rsidR="000062EF" w:rsidRPr="00D202F0" w:rsidRDefault="000062EF"/>
    <w:p w14:paraId="62EFC6DC" w14:textId="77777777" w:rsidR="000062EF" w:rsidRPr="00D202F0" w:rsidRDefault="000062EF"/>
    <w:p w14:paraId="23ACE1DB" w14:textId="77777777" w:rsidR="000062EF" w:rsidRPr="00D202F0" w:rsidRDefault="000062EF"/>
    <w:p w14:paraId="3A6152AB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p w14:paraId="0CB8DEAC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p w14:paraId="2B431ACB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48679AF6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49B0B891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1BA56D6B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34635413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sectPr w:rsidR="0098768D" w:rsidRPr="00D2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97"/>
    <w:rsid w:val="0000131F"/>
    <w:rsid w:val="000062EF"/>
    <w:rsid w:val="00025CA4"/>
    <w:rsid w:val="000435B0"/>
    <w:rsid w:val="00057911"/>
    <w:rsid w:val="00095246"/>
    <w:rsid w:val="00096B10"/>
    <w:rsid w:val="000A0453"/>
    <w:rsid w:val="000A3336"/>
    <w:rsid w:val="000E17D5"/>
    <w:rsid w:val="000F3F5C"/>
    <w:rsid w:val="001242B5"/>
    <w:rsid w:val="00150A12"/>
    <w:rsid w:val="0017794B"/>
    <w:rsid w:val="001C3C49"/>
    <w:rsid w:val="001C49B4"/>
    <w:rsid w:val="001D74BA"/>
    <w:rsid w:val="00206DDD"/>
    <w:rsid w:val="00210BF5"/>
    <w:rsid w:val="0021455B"/>
    <w:rsid w:val="00255AE6"/>
    <w:rsid w:val="00276D17"/>
    <w:rsid w:val="002A1EFE"/>
    <w:rsid w:val="002C0355"/>
    <w:rsid w:val="002D1C69"/>
    <w:rsid w:val="002E370D"/>
    <w:rsid w:val="002F4D7A"/>
    <w:rsid w:val="00311D3C"/>
    <w:rsid w:val="00312FD2"/>
    <w:rsid w:val="00357CEB"/>
    <w:rsid w:val="00360642"/>
    <w:rsid w:val="003D637C"/>
    <w:rsid w:val="003F3A3D"/>
    <w:rsid w:val="003F566F"/>
    <w:rsid w:val="00414B20"/>
    <w:rsid w:val="004470C6"/>
    <w:rsid w:val="00453AAF"/>
    <w:rsid w:val="00457925"/>
    <w:rsid w:val="00461FE1"/>
    <w:rsid w:val="0047653E"/>
    <w:rsid w:val="004958AE"/>
    <w:rsid w:val="004A2808"/>
    <w:rsid w:val="004B361A"/>
    <w:rsid w:val="004E4E97"/>
    <w:rsid w:val="004F22E1"/>
    <w:rsid w:val="004F7DFA"/>
    <w:rsid w:val="00506AC1"/>
    <w:rsid w:val="005158F1"/>
    <w:rsid w:val="0052107E"/>
    <w:rsid w:val="00562998"/>
    <w:rsid w:val="00571403"/>
    <w:rsid w:val="00590659"/>
    <w:rsid w:val="00597E29"/>
    <w:rsid w:val="005F21F3"/>
    <w:rsid w:val="005F53D0"/>
    <w:rsid w:val="005F58CD"/>
    <w:rsid w:val="005F7E72"/>
    <w:rsid w:val="00665116"/>
    <w:rsid w:val="0067126B"/>
    <w:rsid w:val="006B0FD3"/>
    <w:rsid w:val="006D2427"/>
    <w:rsid w:val="00726692"/>
    <w:rsid w:val="00750A31"/>
    <w:rsid w:val="007A09B9"/>
    <w:rsid w:val="007C19D2"/>
    <w:rsid w:val="007E399F"/>
    <w:rsid w:val="007F03CD"/>
    <w:rsid w:val="00814049"/>
    <w:rsid w:val="008467C5"/>
    <w:rsid w:val="00851AB7"/>
    <w:rsid w:val="00853EC6"/>
    <w:rsid w:val="00874178"/>
    <w:rsid w:val="008B26BA"/>
    <w:rsid w:val="008D55F3"/>
    <w:rsid w:val="008F191D"/>
    <w:rsid w:val="008F640E"/>
    <w:rsid w:val="0098768D"/>
    <w:rsid w:val="009920A0"/>
    <w:rsid w:val="009C4ACC"/>
    <w:rsid w:val="00A05C08"/>
    <w:rsid w:val="00A314F6"/>
    <w:rsid w:val="00A56524"/>
    <w:rsid w:val="00A62002"/>
    <w:rsid w:val="00A71E0C"/>
    <w:rsid w:val="00A750A4"/>
    <w:rsid w:val="00A84800"/>
    <w:rsid w:val="00AA2C6A"/>
    <w:rsid w:val="00AD2B97"/>
    <w:rsid w:val="00B73B97"/>
    <w:rsid w:val="00B816DE"/>
    <w:rsid w:val="00BA405B"/>
    <w:rsid w:val="00BD66DC"/>
    <w:rsid w:val="00C040DA"/>
    <w:rsid w:val="00C276B4"/>
    <w:rsid w:val="00C40304"/>
    <w:rsid w:val="00CE2ACF"/>
    <w:rsid w:val="00CF3C6A"/>
    <w:rsid w:val="00D202F0"/>
    <w:rsid w:val="00D405A5"/>
    <w:rsid w:val="00D43D9F"/>
    <w:rsid w:val="00D53663"/>
    <w:rsid w:val="00D65941"/>
    <w:rsid w:val="00D969B6"/>
    <w:rsid w:val="00DB06B1"/>
    <w:rsid w:val="00DB65FC"/>
    <w:rsid w:val="00E26758"/>
    <w:rsid w:val="00E87959"/>
    <w:rsid w:val="00F04408"/>
    <w:rsid w:val="00F34691"/>
    <w:rsid w:val="00F51B95"/>
    <w:rsid w:val="00F77EC1"/>
    <w:rsid w:val="00F867F0"/>
    <w:rsid w:val="00F91297"/>
    <w:rsid w:val="00FA0E68"/>
    <w:rsid w:val="00FB15ED"/>
    <w:rsid w:val="00FD6CBC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1AE4"/>
  <w15:chartTrackingRefBased/>
  <w15:docId w15:val="{D6A988AE-B243-4DEC-B0EE-A2E5EE52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E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0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4E07-39A1-4C76-B422-BF25481E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Sabina Marek</cp:lastModifiedBy>
  <cp:revision>33</cp:revision>
  <cp:lastPrinted>2024-10-21T09:24:00Z</cp:lastPrinted>
  <dcterms:created xsi:type="dcterms:W3CDTF">2021-09-27T11:19:00Z</dcterms:created>
  <dcterms:modified xsi:type="dcterms:W3CDTF">2024-10-22T06:46:00Z</dcterms:modified>
</cp:coreProperties>
</file>