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3D97F" w14:textId="4B127922" w:rsidR="008E5297" w:rsidRPr="00ED562C" w:rsidRDefault="008E5297" w:rsidP="005F0382">
      <w:pPr>
        <w:ind w:left="1416" w:firstLine="708"/>
        <w:jc w:val="right"/>
        <w:rPr>
          <w:rFonts w:ascii="Times New Roman" w:hAnsi="Times New Roman"/>
          <w:sz w:val="24"/>
          <w:szCs w:val="24"/>
        </w:rPr>
      </w:pPr>
      <w:r w:rsidRPr="00ED562C">
        <w:rPr>
          <w:rFonts w:ascii="Times New Roman" w:hAnsi="Times New Roman"/>
          <w:sz w:val="24"/>
          <w:szCs w:val="24"/>
        </w:rPr>
        <w:t>P R O J E K 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1BB52E" w14:textId="77777777" w:rsidR="008E5297" w:rsidRDefault="008E5297" w:rsidP="008E5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26999" w14:textId="77777777" w:rsidR="008E5297" w:rsidRDefault="008E5297" w:rsidP="008E5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9DBCA" w14:textId="77777777" w:rsidR="008E5297" w:rsidRDefault="008E5297" w:rsidP="005F0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1A51E" w14:textId="60A2B556" w:rsidR="008E5297" w:rsidRPr="001006F2" w:rsidRDefault="005F0382" w:rsidP="005F0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</w:t>
      </w:r>
      <w:r w:rsidRPr="001006F2">
        <w:rPr>
          <w:rFonts w:ascii="Times New Roman" w:hAnsi="Times New Roman"/>
          <w:b/>
          <w:sz w:val="24"/>
          <w:szCs w:val="24"/>
        </w:rPr>
        <w:t>a</w:t>
      </w:r>
      <w:r w:rsidR="008E5297" w:rsidRPr="001006F2">
        <w:rPr>
          <w:rFonts w:ascii="Times New Roman" w:hAnsi="Times New Roman"/>
          <w:b/>
          <w:sz w:val="24"/>
          <w:szCs w:val="24"/>
        </w:rPr>
        <w:t xml:space="preserve"> </w:t>
      </w:r>
      <w:r w:rsidR="008E52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Nr</w:t>
      </w:r>
      <w:r w:rsidR="008E5297" w:rsidRPr="001006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II/…./24</w:t>
      </w:r>
    </w:p>
    <w:p w14:paraId="5D78520E" w14:textId="52540081" w:rsidR="008E5297" w:rsidRPr="001006F2" w:rsidRDefault="008E5297" w:rsidP="005F0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6F2">
        <w:rPr>
          <w:rFonts w:ascii="Times New Roman" w:hAnsi="Times New Roman"/>
          <w:b/>
          <w:sz w:val="24"/>
          <w:szCs w:val="24"/>
        </w:rPr>
        <w:t>Rady Gminy w Ostrowie</w:t>
      </w:r>
    </w:p>
    <w:p w14:paraId="6BF0BAF9" w14:textId="65F46D93" w:rsidR="008E5297" w:rsidRDefault="00C71414" w:rsidP="005F0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5F0382">
        <w:rPr>
          <w:rFonts w:ascii="Times New Roman" w:hAnsi="Times New Roman"/>
          <w:b/>
          <w:sz w:val="24"/>
          <w:szCs w:val="24"/>
        </w:rPr>
        <w:t xml:space="preserve">6 </w:t>
      </w:r>
      <w:r w:rsidR="005F0382">
        <w:rPr>
          <w:rFonts w:ascii="Times New Roman" w:hAnsi="Times New Roman"/>
          <w:b/>
          <w:color w:val="000000" w:themeColor="text1"/>
          <w:sz w:val="24"/>
          <w:szCs w:val="24"/>
        </w:rPr>
        <w:t>czerw</w:t>
      </w:r>
      <w:r w:rsidR="00DC5DFF" w:rsidRPr="00DC5DFF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="005F0382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DC5DFF" w:rsidRPr="00DC5D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5765D">
        <w:rPr>
          <w:rFonts w:ascii="Times New Roman" w:hAnsi="Times New Roman"/>
          <w:b/>
          <w:sz w:val="24"/>
          <w:szCs w:val="24"/>
        </w:rPr>
        <w:t>202</w:t>
      </w:r>
      <w:r w:rsidR="005F0382">
        <w:rPr>
          <w:rFonts w:ascii="Times New Roman" w:hAnsi="Times New Roman"/>
          <w:b/>
          <w:sz w:val="24"/>
          <w:szCs w:val="24"/>
        </w:rPr>
        <w:t>4</w:t>
      </w:r>
      <w:r w:rsidR="008E5297">
        <w:rPr>
          <w:rFonts w:ascii="Times New Roman" w:hAnsi="Times New Roman"/>
          <w:b/>
          <w:sz w:val="24"/>
          <w:szCs w:val="24"/>
        </w:rPr>
        <w:t>r.</w:t>
      </w:r>
    </w:p>
    <w:p w14:paraId="0D41E523" w14:textId="77777777" w:rsidR="00E86DF4" w:rsidRDefault="00E86DF4" w:rsidP="005F0382">
      <w:pPr>
        <w:jc w:val="center"/>
        <w:rPr>
          <w:b/>
          <w:sz w:val="24"/>
          <w:szCs w:val="24"/>
        </w:rPr>
      </w:pPr>
    </w:p>
    <w:p w14:paraId="0310EEF6" w14:textId="77777777" w:rsidR="00733BCB" w:rsidRDefault="00733BCB" w:rsidP="00C71414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3BAC0798" w14:textId="1A20FACC" w:rsidR="00E86DF4" w:rsidRDefault="00E86DF4" w:rsidP="00C7141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sprawie: </w:t>
      </w:r>
      <w:r w:rsidR="00664954">
        <w:rPr>
          <w:b/>
          <w:sz w:val="24"/>
          <w:szCs w:val="24"/>
        </w:rPr>
        <w:t>zaliczenia do kategorii dróg gminnych drogę położoną w miejscowości Kozodrza</w:t>
      </w:r>
      <w:r w:rsidR="00A163DE">
        <w:rPr>
          <w:b/>
          <w:sz w:val="24"/>
          <w:szCs w:val="24"/>
        </w:rPr>
        <w:t xml:space="preserve"> i Borek Mały</w:t>
      </w:r>
      <w:r w:rsidR="00664954">
        <w:rPr>
          <w:b/>
          <w:sz w:val="24"/>
          <w:szCs w:val="24"/>
        </w:rPr>
        <w:t>, Gmina Ostrów.</w:t>
      </w:r>
    </w:p>
    <w:p w14:paraId="5D1391A3" w14:textId="77777777" w:rsidR="005F0382" w:rsidRDefault="005F0382" w:rsidP="00C71414">
      <w:pPr>
        <w:jc w:val="both"/>
        <w:rPr>
          <w:b/>
          <w:sz w:val="24"/>
          <w:szCs w:val="24"/>
        </w:rPr>
      </w:pPr>
    </w:p>
    <w:p w14:paraId="51AC1CD9" w14:textId="42B39158" w:rsidR="00C71414" w:rsidRPr="00BA2A1B" w:rsidRDefault="00E86DF4" w:rsidP="004D664D">
      <w:pPr>
        <w:ind w:firstLine="708"/>
        <w:jc w:val="both"/>
        <w:rPr>
          <w:b/>
          <w:bCs/>
          <w:sz w:val="24"/>
          <w:szCs w:val="24"/>
        </w:rPr>
      </w:pPr>
      <w:r w:rsidRPr="00E86DF4">
        <w:rPr>
          <w:sz w:val="24"/>
          <w:szCs w:val="24"/>
        </w:rPr>
        <w:t>Na podst</w:t>
      </w:r>
      <w:r w:rsidR="004C5240">
        <w:rPr>
          <w:sz w:val="24"/>
          <w:szCs w:val="24"/>
        </w:rPr>
        <w:t xml:space="preserve">awie art. 18 ust. 2 pkt 15, art. 40 ust. 1,  art. </w:t>
      </w:r>
      <w:r w:rsidR="005F0382">
        <w:rPr>
          <w:sz w:val="24"/>
          <w:szCs w:val="24"/>
        </w:rPr>
        <w:t>41 ust. 1, art. 42 Ustawy z dnia 8 </w:t>
      </w:r>
      <w:r w:rsidR="004C5240">
        <w:rPr>
          <w:sz w:val="24"/>
          <w:szCs w:val="24"/>
        </w:rPr>
        <w:t>marca 1990 r. o samorządzie gminnym (Dz. U. z 2024 r., poz. 609), art. 7 ust</w:t>
      </w:r>
      <w:r w:rsidR="00BA2A1B">
        <w:rPr>
          <w:sz w:val="24"/>
          <w:szCs w:val="24"/>
        </w:rPr>
        <w:t>.</w:t>
      </w:r>
      <w:r w:rsidR="00A67E2C">
        <w:rPr>
          <w:sz w:val="24"/>
          <w:szCs w:val="24"/>
        </w:rPr>
        <w:t xml:space="preserve"> 1 i 2 ustawy z </w:t>
      </w:r>
      <w:r w:rsidR="004C5240">
        <w:rPr>
          <w:sz w:val="24"/>
          <w:szCs w:val="24"/>
        </w:rPr>
        <w:t>dnia 21 marca 1985 r. o drogach publicznych</w:t>
      </w:r>
      <w:r w:rsidR="005955B0">
        <w:rPr>
          <w:sz w:val="24"/>
          <w:szCs w:val="24"/>
        </w:rPr>
        <w:t xml:space="preserve"> (Dz. U. z 2024 r., poz. </w:t>
      </w:r>
      <w:r w:rsidR="005F0382">
        <w:rPr>
          <w:sz w:val="24"/>
          <w:szCs w:val="24"/>
        </w:rPr>
        <w:t xml:space="preserve">320) </w:t>
      </w:r>
      <w:r w:rsidR="00BA2A1B">
        <w:rPr>
          <w:sz w:val="24"/>
          <w:szCs w:val="24"/>
        </w:rPr>
        <w:t>po uzyskaniu pozytywnej opinii wyrażonej w Uchwale Nr</w:t>
      </w:r>
      <w:r w:rsidR="005F0382">
        <w:rPr>
          <w:sz w:val="24"/>
          <w:szCs w:val="24"/>
        </w:rPr>
        <w:t xml:space="preserve"> CCLXXXIII/1847/2024 z dnia </w:t>
      </w:r>
      <w:r w:rsidR="00BA2A1B">
        <w:rPr>
          <w:sz w:val="24"/>
          <w:szCs w:val="24"/>
        </w:rPr>
        <w:t xml:space="preserve">25 kwietnia 2024 r. Zarządu Powiatu Ropczycko-Sędziszowskiego </w:t>
      </w:r>
    </w:p>
    <w:p w14:paraId="52DB9E60" w14:textId="77777777" w:rsidR="00E86DF4" w:rsidRDefault="00E86DF4" w:rsidP="004D664D">
      <w:pPr>
        <w:ind w:firstLine="708"/>
        <w:jc w:val="both"/>
        <w:rPr>
          <w:b/>
          <w:sz w:val="24"/>
          <w:szCs w:val="24"/>
        </w:rPr>
      </w:pPr>
      <w:r w:rsidRPr="00E86DF4">
        <w:rPr>
          <w:b/>
          <w:sz w:val="24"/>
          <w:szCs w:val="24"/>
        </w:rPr>
        <w:t>Rada Gminy w Ostrowie uchwala, co następuje:</w:t>
      </w:r>
    </w:p>
    <w:p w14:paraId="4E57B825" w14:textId="713ABE7C" w:rsidR="00E86DF4" w:rsidRDefault="00E86DF4" w:rsidP="001B3A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§</w:t>
      </w:r>
      <w:r w:rsidR="00F1405C">
        <w:rPr>
          <w:b/>
          <w:sz w:val="24"/>
          <w:szCs w:val="24"/>
        </w:rPr>
        <w:t xml:space="preserve"> 1.</w:t>
      </w:r>
      <w:r w:rsidR="003425A6">
        <w:rPr>
          <w:sz w:val="24"/>
          <w:szCs w:val="24"/>
        </w:rPr>
        <w:t xml:space="preserve"> </w:t>
      </w:r>
      <w:r w:rsidR="00BA2A1B">
        <w:rPr>
          <w:sz w:val="24"/>
          <w:szCs w:val="24"/>
        </w:rPr>
        <w:t>Zalicza się do kategorii dróg gminnych publicznych drogę zlokalizowaną</w:t>
      </w:r>
      <w:r w:rsidR="002829ED">
        <w:rPr>
          <w:sz w:val="24"/>
          <w:szCs w:val="24"/>
        </w:rPr>
        <w:t xml:space="preserve"> </w:t>
      </w:r>
      <w:r w:rsidR="005F0382">
        <w:rPr>
          <w:sz w:val="24"/>
          <w:szCs w:val="24"/>
        </w:rPr>
        <w:t>w </w:t>
      </w:r>
      <w:r w:rsidR="00BA2A1B">
        <w:rPr>
          <w:sz w:val="24"/>
          <w:szCs w:val="24"/>
        </w:rPr>
        <w:t>jednostce ewidencyjnej Ostrów</w:t>
      </w:r>
      <w:r w:rsidR="002829ED">
        <w:rPr>
          <w:sz w:val="24"/>
          <w:szCs w:val="24"/>
        </w:rPr>
        <w:t>, na dz. o nr ewid. 108/14</w:t>
      </w:r>
      <w:r w:rsidR="005F0382">
        <w:rPr>
          <w:sz w:val="24"/>
          <w:szCs w:val="24"/>
        </w:rPr>
        <w:t xml:space="preserve"> obręb (0002) Borek Mały oraz dz. </w:t>
      </w:r>
      <w:r w:rsidR="002829ED">
        <w:rPr>
          <w:sz w:val="24"/>
          <w:szCs w:val="24"/>
        </w:rPr>
        <w:t>nr ewid. 1606 obręb (0004) Kozodrza.</w:t>
      </w:r>
    </w:p>
    <w:p w14:paraId="37F7B64A" w14:textId="12AF673E" w:rsidR="00F1405C" w:rsidRDefault="00765A47" w:rsidP="004D664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733BCB">
        <w:rPr>
          <w:b/>
          <w:sz w:val="24"/>
          <w:szCs w:val="24"/>
        </w:rPr>
        <w:t xml:space="preserve"> 2</w:t>
      </w:r>
      <w:r w:rsidR="00246273">
        <w:rPr>
          <w:b/>
          <w:sz w:val="24"/>
          <w:szCs w:val="24"/>
        </w:rPr>
        <w:t xml:space="preserve">. </w:t>
      </w:r>
      <w:r w:rsidR="004D664D">
        <w:rPr>
          <w:sz w:val="24"/>
          <w:szCs w:val="24"/>
        </w:rPr>
        <w:t xml:space="preserve">Wykonanie uchwały </w:t>
      </w:r>
      <w:r w:rsidR="002829ED">
        <w:rPr>
          <w:sz w:val="24"/>
          <w:szCs w:val="24"/>
        </w:rPr>
        <w:t>powierza</w:t>
      </w:r>
      <w:r w:rsidR="004D664D">
        <w:rPr>
          <w:sz w:val="24"/>
          <w:szCs w:val="24"/>
        </w:rPr>
        <w:t xml:space="preserve"> </w:t>
      </w:r>
      <w:r w:rsidR="00864A8E">
        <w:rPr>
          <w:sz w:val="24"/>
          <w:szCs w:val="24"/>
        </w:rPr>
        <w:t xml:space="preserve">się </w:t>
      </w:r>
      <w:r w:rsidR="004D664D">
        <w:rPr>
          <w:sz w:val="24"/>
          <w:szCs w:val="24"/>
        </w:rPr>
        <w:t>Wójtowi Gminy Ostrów.</w:t>
      </w:r>
    </w:p>
    <w:p w14:paraId="3518FB2B" w14:textId="62048302" w:rsidR="004D664D" w:rsidRDefault="00733BCB" w:rsidP="004D664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 w:rsidR="004D664D">
        <w:rPr>
          <w:b/>
          <w:sz w:val="24"/>
          <w:szCs w:val="24"/>
        </w:rPr>
        <w:t xml:space="preserve">. </w:t>
      </w:r>
      <w:r w:rsidR="004D664D" w:rsidRPr="004D664D">
        <w:rPr>
          <w:sz w:val="24"/>
          <w:szCs w:val="24"/>
        </w:rPr>
        <w:t xml:space="preserve">Uchwała wchodzi w życie </w:t>
      </w:r>
      <w:r w:rsidR="002829ED">
        <w:rPr>
          <w:sz w:val="24"/>
          <w:szCs w:val="24"/>
        </w:rPr>
        <w:t>po upływie 14 dni od dnia ogłoszenia w Dzienniku Urzędowym Województwa Podkarpackiego.</w:t>
      </w:r>
    </w:p>
    <w:p w14:paraId="1A6862A3" w14:textId="77777777" w:rsidR="00E5136B" w:rsidRDefault="00E5136B" w:rsidP="004D664D">
      <w:pPr>
        <w:ind w:firstLine="708"/>
        <w:jc w:val="both"/>
        <w:rPr>
          <w:sz w:val="24"/>
          <w:szCs w:val="24"/>
        </w:rPr>
      </w:pPr>
    </w:p>
    <w:p w14:paraId="319CBBAA" w14:textId="77777777" w:rsidR="00733BCB" w:rsidRDefault="00733BCB" w:rsidP="004D664D">
      <w:pPr>
        <w:ind w:firstLine="708"/>
        <w:jc w:val="both"/>
        <w:rPr>
          <w:sz w:val="24"/>
          <w:szCs w:val="24"/>
        </w:rPr>
      </w:pPr>
    </w:p>
    <w:p w14:paraId="670E2CA6" w14:textId="77777777" w:rsidR="00733BCB" w:rsidRDefault="00733BCB" w:rsidP="002829ED">
      <w:pPr>
        <w:jc w:val="both"/>
        <w:rPr>
          <w:sz w:val="24"/>
          <w:szCs w:val="24"/>
        </w:rPr>
      </w:pPr>
    </w:p>
    <w:p w14:paraId="58D56596" w14:textId="77777777" w:rsidR="00E5136B" w:rsidRDefault="00E5136B" w:rsidP="001C33BF">
      <w:pPr>
        <w:spacing w:after="0" w:line="240" w:lineRule="auto"/>
        <w:jc w:val="both"/>
        <w:rPr>
          <w:b/>
          <w:sz w:val="24"/>
          <w:szCs w:val="24"/>
        </w:rPr>
      </w:pPr>
    </w:p>
    <w:p w14:paraId="0DA722EE" w14:textId="77777777" w:rsidR="00765A47" w:rsidRDefault="00765A47" w:rsidP="001C33BF">
      <w:pPr>
        <w:spacing w:after="0" w:line="240" w:lineRule="auto"/>
        <w:jc w:val="both"/>
        <w:rPr>
          <w:b/>
          <w:sz w:val="24"/>
          <w:szCs w:val="24"/>
        </w:rPr>
      </w:pPr>
    </w:p>
    <w:p w14:paraId="5FF3CC77" w14:textId="77777777" w:rsidR="00733BCB" w:rsidRDefault="00733BCB" w:rsidP="001C33BF">
      <w:pPr>
        <w:spacing w:after="0" w:line="240" w:lineRule="auto"/>
        <w:jc w:val="both"/>
        <w:rPr>
          <w:b/>
          <w:sz w:val="24"/>
          <w:szCs w:val="24"/>
        </w:rPr>
      </w:pPr>
    </w:p>
    <w:p w14:paraId="26F7E06D" w14:textId="77777777" w:rsidR="00733BCB" w:rsidRDefault="00733BCB" w:rsidP="001C33BF">
      <w:pPr>
        <w:spacing w:after="0" w:line="240" w:lineRule="auto"/>
        <w:jc w:val="both"/>
        <w:rPr>
          <w:b/>
          <w:sz w:val="24"/>
          <w:szCs w:val="24"/>
        </w:rPr>
      </w:pPr>
    </w:p>
    <w:p w14:paraId="0E697E5B" w14:textId="77777777" w:rsidR="00733BCB" w:rsidRPr="0062289F" w:rsidRDefault="00733BCB" w:rsidP="001C33BF">
      <w:pPr>
        <w:spacing w:after="0" w:line="240" w:lineRule="auto"/>
        <w:jc w:val="both"/>
        <w:rPr>
          <w:b/>
          <w:sz w:val="24"/>
          <w:szCs w:val="24"/>
        </w:rPr>
      </w:pPr>
    </w:p>
    <w:sectPr w:rsidR="00733BCB" w:rsidRPr="0062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D02"/>
    <w:multiLevelType w:val="hybridMultilevel"/>
    <w:tmpl w:val="4704BD74"/>
    <w:lvl w:ilvl="0" w:tplc="00E0F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45902"/>
    <w:multiLevelType w:val="hybridMultilevel"/>
    <w:tmpl w:val="D66C7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630E4"/>
    <w:multiLevelType w:val="hybridMultilevel"/>
    <w:tmpl w:val="80F0D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47"/>
    <w:rsid w:val="0005765D"/>
    <w:rsid w:val="000C452A"/>
    <w:rsid w:val="00137CF2"/>
    <w:rsid w:val="00156BC1"/>
    <w:rsid w:val="0019615B"/>
    <w:rsid w:val="001B3A05"/>
    <w:rsid w:val="001C33BF"/>
    <w:rsid w:val="00246273"/>
    <w:rsid w:val="002829ED"/>
    <w:rsid w:val="002C5238"/>
    <w:rsid w:val="002D1B3B"/>
    <w:rsid w:val="002F0D22"/>
    <w:rsid w:val="003425A6"/>
    <w:rsid w:val="0034664F"/>
    <w:rsid w:val="00393F93"/>
    <w:rsid w:val="003F47ED"/>
    <w:rsid w:val="00406CF3"/>
    <w:rsid w:val="004C5240"/>
    <w:rsid w:val="004D664D"/>
    <w:rsid w:val="005955B0"/>
    <w:rsid w:val="00596221"/>
    <w:rsid w:val="005A35B2"/>
    <w:rsid w:val="005F0382"/>
    <w:rsid w:val="00620711"/>
    <w:rsid w:val="0062289F"/>
    <w:rsid w:val="006264D9"/>
    <w:rsid w:val="00664954"/>
    <w:rsid w:val="006651B2"/>
    <w:rsid w:val="0069260B"/>
    <w:rsid w:val="00733BCB"/>
    <w:rsid w:val="00765A47"/>
    <w:rsid w:val="007B3F95"/>
    <w:rsid w:val="00812E99"/>
    <w:rsid w:val="00857341"/>
    <w:rsid w:val="008647DC"/>
    <w:rsid w:val="00864A8E"/>
    <w:rsid w:val="00870B9E"/>
    <w:rsid w:val="008777D7"/>
    <w:rsid w:val="008901DF"/>
    <w:rsid w:val="008C5F4F"/>
    <w:rsid w:val="008E5297"/>
    <w:rsid w:val="009E3C9B"/>
    <w:rsid w:val="00A163DE"/>
    <w:rsid w:val="00A67E2C"/>
    <w:rsid w:val="00B132F8"/>
    <w:rsid w:val="00BA2A1B"/>
    <w:rsid w:val="00BA4D47"/>
    <w:rsid w:val="00C50542"/>
    <w:rsid w:val="00C71414"/>
    <w:rsid w:val="00CC04EF"/>
    <w:rsid w:val="00CD77F0"/>
    <w:rsid w:val="00DA184E"/>
    <w:rsid w:val="00DB1DB2"/>
    <w:rsid w:val="00DB3CCA"/>
    <w:rsid w:val="00DC5DFF"/>
    <w:rsid w:val="00DC68FC"/>
    <w:rsid w:val="00E5136B"/>
    <w:rsid w:val="00E74448"/>
    <w:rsid w:val="00E86DF4"/>
    <w:rsid w:val="00F1405C"/>
    <w:rsid w:val="00F1624B"/>
    <w:rsid w:val="00F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395C"/>
  <w15:chartTrackingRefBased/>
  <w15:docId w15:val="{33E1CDB9-4102-474D-BF10-46277AE2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6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6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2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b_surman</dc:creator>
  <cp:keywords/>
  <dc:description/>
  <cp:lastModifiedBy>Barbara Ziomek</cp:lastModifiedBy>
  <cp:revision>6</cp:revision>
  <cp:lastPrinted>2024-05-27T10:22:00Z</cp:lastPrinted>
  <dcterms:created xsi:type="dcterms:W3CDTF">2024-05-27T10:23:00Z</dcterms:created>
  <dcterms:modified xsi:type="dcterms:W3CDTF">2024-06-04T06:07:00Z</dcterms:modified>
</cp:coreProperties>
</file>